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D77" w:rsidRPr="00421611" w:rsidRDefault="00A40D77" w:rsidP="00A40D77">
      <w:pPr>
        <w:rPr>
          <w:sz w:val="28"/>
          <w:szCs w:val="28"/>
        </w:rPr>
      </w:pPr>
      <w:r>
        <w:rPr>
          <w:rFonts w:hint="eastAsia"/>
          <w:b/>
          <w:sz w:val="52"/>
          <w:szCs w:val="52"/>
        </w:rPr>
        <w:t xml:space="preserve">    </w:t>
      </w:r>
    </w:p>
    <w:p w:rsidR="00A40D77" w:rsidRPr="00421611" w:rsidRDefault="00A40D77" w:rsidP="00A40D77">
      <w:pPr>
        <w:jc w:val="center"/>
      </w:pPr>
    </w:p>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 w:rsidR="00A40D77" w:rsidRDefault="00A40D77" w:rsidP="00A40D77">
      <w:pPr>
        <w:rPr>
          <w:b/>
          <w:sz w:val="52"/>
          <w:szCs w:val="52"/>
        </w:rPr>
      </w:pPr>
    </w:p>
    <w:p w:rsidR="00A40D77" w:rsidRDefault="00A40D77" w:rsidP="00A40D77">
      <w:pPr>
        <w:rPr>
          <w:b/>
          <w:sz w:val="52"/>
          <w:szCs w:val="52"/>
        </w:rPr>
      </w:pPr>
    </w:p>
    <w:p w:rsidR="00A40D77" w:rsidRDefault="00A40D77" w:rsidP="00A40D77">
      <w:pPr>
        <w:rPr>
          <w:b/>
          <w:sz w:val="52"/>
          <w:szCs w:val="52"/>
        </w:rPr>
      </w:pPr>
    </w:p>
    <w:p w:rsidR="00A40D77" w:rsidRDefault="00A40D77" w:rsidP="00A40D77">
      <w:pPr>
        <w:rPr>
          <w:b/>
          <w:sz w:val="52"/>
          <w:szCs w:val="52"/>
        </w:rPr>
      </w:pPr>
    </w:p>
    <w:p w:rsidR="00A40D77" w:rsidRDefault="00A40D77" w:rsidP="00A40D77">
      <w:pPr>
        <w:rPr>
          <w:b/>
          <w:sz w:val="52"/>
          <w:szCs w:val="52"/>
        </w:rPr>
      </w:pPr>
    </w:p>
    <w:p w:rsidR="00A40D77" w:rsidRPr="00421611" w:rsidRDefault="00A40D77" w:rsidP="00A40D77">
      <w:pPr>
        <w:jc w:val="center"/>
        <w:rPr>
          <w:b/>
          <w:sz w:val="52"/>
          <w:szCs w:val="52"/>
        </w:rPr>
      </w:pPr>
      <w:r>
        <w:rPr>
          <w:rFonts w:hint="eastAsia"/>
          <w:b/>
          <w:noProof/>
          <w:sz w:val="52"/>
          <w:szCs w:val="52"/>
        </w:rPr>
        <w:drawing>
          <wp:anchor distT="0" distB="0" distL="114300" distR="114300" simplePos="0" relativeHeight="251660288" behindDoc="1" locked="0" layoutInCell="1" allowOverlap="1">
            <wp:simplePos x="0" y="0"/>
            <wp:positionH relativeFrom="column">
              <wp:posOffset>1453515</wp:posOffset>
            </wp:positionH>
            <wp:positionV relativeFrom="paragraph">
              <wp:posOffset>352425</wp:posOffset>
            </wp:positionV>
            <wp:extent cx="2876550" cy="104775"/>
            <wp:effectExtent l="19050" t="0" r="0" b="0"/>
            <wp:wrapNone/>
            <wp:docPr id="2" name="图片 2" descr="PI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I01"/>
                    <pic:cNvPicPr>
                      <a:picLocks noChangeArrowheads="1"/>
                    </pic:cNvPicPr>
                  </pic:nvPicPr>
                  <pic:blipFill>
                    <a:blip r:embed="rId7" cstate="print">
                      <a:lum bright="-6000" contrast="18000"/>
                    </a:blip>
                    <a:srcRect/>
                    <a:stretch>
                      <a:fillRect/>
                    </a:stretch>
                  </pic:blipFill>
                  <pic:spPr bwMode="auto">
                    <a:xfrm>
                      <a:off x="0" y="0"/>
                      <a:ext cx="2876550" cy="104775"/>
                    </a:xfrm>
                    <a:prstGeom prst="rect">
                      <a:avLst/>
                    </a:prstGeom>
                    <a:noFill/>
                    <a:ln w="9525">
                      <a:noFill/>
                      <a:miter lim="800000"/>
                      <a:headEnd/>
                      <a:tailEnd/>
                    </a:ln>
                  </pic:spPr>
                </pic:pic>
              </a:graphicData>
            </a:graphic>
          </wp:anchor>
        </w:drawing>
      </w:r>
      <w:r>
        <w:rPr>
          <w:rFonts w:hint="eastAsia"/>
          <w:b/>
          <w:sz w:val="52"/>
          <w:szCs w:val="52"/>
        </w:rPr>
        <w:t xml:space="preserve">      </w:t>
      </w:r>
      <w:r w:rsidRPr="00421611">
        <w:rPr>
          <w:rFonts w:hint="eastAsia"/>
          <w:b/>
          <w:sz w:val="52"/>
          <w:szCs w:val="52"/>
        </w:rPr>
        <w:t>INSTRUCTIONS</w:t>
      </w:r>
    </w:p>
    <w:p w:rsidR="00A40D77" w:rsidRPr="00421611" w:rsidRDefault="00A40D77" w:rsidP="00A40D77">
      <w:pPr>
        <w:spacing w:line="600" w:lineRule="exact"/>
        <w:jc w:val="center"/>
        <w:rPr>
          <w:b/>
          <w:sz w:val="28"/>
          <w:szCs w:val="28"/>
        </w:rPr>
      </w:pPr>
      <w:r>
        <w:rPr>
          <w:rFonts w:hint="eastAsia"/>
          <w:sz w:val="28"/>
          <w:szCs w:val="28"/>
        </w:rPr>
        <w:t xml:space="preserve">           </w:t>
      </w:r>
      <w:r w:rsidRPr="00421611">
        <w:rPr>
          <w:rFonts w:hint="eastAsia"/>
          <w:sz w:val="28"/>
          <w:szCs w:val="28"/>
        </w:rPr>
        <w:t>FA</w:t>
      </w:r>
      <w:r>
        <w:rPr>
          <w:rFonts w:hint="eastAsia"/>
          <w:sz w:val="28"/>
          <w:szCs w:val="28"/>
        </w:rPr>
        <w:t>/</w:t>
      </w:r>
      <w:proofErr w:type="gramStart"/>
      <w:r>
        <w:rPr>
          <w:rFonts w:hint="eastAsia"/>
          <w:sz w:val="28"/>
          <w:szCs w:val="28"/>
        </w:rPr>
        <w:t>JA  ELE</w:t>
      </w:r>
      <w:r w:rsidRPr="00421611">
        <w:rPr>
          <w:rFonts w:hint="eastAsia"/>
          <w:sz w:val="28"/>
          <w:szCs w:val="28"/>
        </w:rPr>
        <w:t>CTRONIC</w:t>
      </w:r>
      <w:proofErr w:type="gramEnd"/>
      <w:r w:rsidRPr="00421611">
        <w:rPr>
          <w:rFonts w:hint="eastAsia"/>
          <w:sz w:val="28"/>
          <w:szCs w:val="28"/>
        </w:rPr>
        <w:t xml:space="preserve"> BALANCE</w:t>
      </w:r>
    </w:p>
    <w:p w:rsidR="00A40D77" w:rsidRPr="00421611" w:rsidRDefault="00A40D77" w:rsidP="00A40D77">
      <w:pPr>
        <w:spacing w:line="400" w:lineRule="exact"/>
        <w:jc w:val="center"/>
        <w:rPr>
          <w:sz w:val="28"/>
          <w:szCs w:val="28"/>
        </w:rPr>
      </w:pPr>
      <w:r>
        <w:rPr>
          <w:rFonts w:hint="eastAsia"/>
          <w:sz w:val="28"/>
          <w:szCs w:val="28"/>
        </w:rPr>
        <w:t xml:space="preserve">             </w:t>
      </w:r>
      <w:r w:rsidRPr="00421611">
        <w:rPr>
          <w:rFonts w:hint="eastAsia"/>
          <w:sz w:val="28"/>
          <w:szCs w:val="28"/>
        </w:rPr>
        <w:t>OPERATION</w:t>
      </w:r>
    </w:p>
    <w:p w:rsidR="00A40D77" w:rsidRDefault="00A40D77" w:rsidP="00A40D77">
      <w:pPr>
        <w:jc w:val="center"/>
      </w:pPr>
    </w:p>
    <w:p w:rsidR="00A40D77" w:rsidRDefault="00A40D77" w:rsidP="00A40D77">
      <w:pPr>
        <w:jc w:val="center"/>
      </w:pPr>
    </w:p>
    <w:p w:rsidR="00A40D77" w:rsidRDefault="00A40D77" w:rsidP="00A40D77">
      <w:pPr>
        <w:jc w:val="center"/>
      </w:pPr>
    </w:p>
    <w:p w:rsidR="00A40D77" w:rsidRDefault="00A40D77" w:rsidP="00A40D77">
      <w:pPr>
        <w:jc w:val="center"/>
      </w:pPr>
    </w:p>
    <w:p w:rsidR="00A40D77" w:rsidRDefault="00A40D77" w:rsidP="00A40D77">
      <w:pPr>
        <w:jc w:val="center"/>
      </w:pPr>
    </w:p>
    <w:p w:rsidR="00A40D77" w:rsidRDefault="00A40D77" w:rsidP="00A40D77">
      <w:pPr>
        <w:jc w:val="center"/>
      </w:pPr>
    </w:p>
    <w:p w:rsidR="00A40D77" w:rsidRDefault="00A40D77" w:rsidP="00A40D77">
      <w:pPr>
        <w:jc w:val="center"/>
      </w:pPr>
    </w:p>
    <w:p w:rsidR="00A40D77" w:rsidRDefault="00A40D77" w:rsidP="00A40D77">
      <w:pPr>
        <w:jc w:val="center"/>
      </w:pPr>
    </w:p>
    <w:p w:rsidR="00A40D77" w:rsidRDefault="00A40D77" w:rsidP="00A40D77">
      <w:pPr>
        <w:jc w:val="center"/>
      </w:pPr>
    </w:p>
    <w:p w:rsidR="00A40D77" w:rsidRDefault="00A40D77" w:rsidP="00A40D77">
      <w:pPr>
        <w:jc w:val="center"/>
      </w:pPr>
    </w:p>
    <w:p w:rsidR="00A40D77" w:rsidRDefault="00A40D77" w:rsidP="00A40D77">
      <w:pPr>
        <w:jc w:val="center"/>
      </w:pPr>
    </w:p>
    <w:p w:rsidR="00A40D77" w:rsidRDefault="00A40D77" w:rsidP="00A40D77">
      <w:pPr>
        <w:jc w:val="center"/>
      </w:pPr>
    </w:p>
    <w:p w:rsidR="00A40D77" w:rsidRDefault="00A40D77" w:rsidP="00A40D77">
      <w:pPr>
        <w:jc w:val="center"/>
      </w:pPr>
    </w:p>
    <w:p w:rsidR="00A40D77" w:rsidRDefault="00A40D77" w:rsidP="00A40D77">
      <w:pPr>
        <w:jc w:val="center"/>
      </w:pPr>
    </w:p>
    <w:p w:rsidR="00A40D77" w:rsidRDefault="00A40D77" w:rsidP="00A40D77">
      <w:pPr>
        <w:jc w:val="center"/>
      </w:pPr>
    </w:p>
    <w:p w:rsidR="00A40D77" w:rsidRDefault="00A40D77" w:rsidP="006F0FD2"/>
    <w:p w:rsidR="00A40D77" w:rsidRDefault="00A40D77" w:rsidP="00873BFD">
      <w:pPr>
        <w:ind w:leftChars="400" w:left="840"/>
      </w:pPr>
      <w:r>
        <w:rPr>
          <w:rFonts w:hint="eastAsia"/>
        </w:rPr>
        <w:t>6</w:t>
      </w:r>
      <w:r>
        <w:rPr>
          <w:rFonts w:hint="eastAsia"/>
        </w:rPr>
        <w:t>）</w:t>
      </w:r>
      <w:r>
        <w:rPr>
          <w:rFonts w:hint="eastAsia"/>
        </w:rPr>
        <w:t xml:space="preserve"> </w:t>
      </w:r>
      <w:r>
        <w:t>I</w:t>
      </w:r>
      <w:r>
        <w:rPr>
          <w:rFonts w:hint="eastAsia"/>
        </w:rPr>
        <w:t>n the gravity mode:</w:t>
      </w:r>
    </w:p>
    <w:p w:rsidR="00A40D77" w:rsidRDefault="00A40D77" w:rsidP="00873BFD">
      <w:pPr>
        <w:ind w:leftChars="400" w:left="840"/>
      </w:pPr>
      <w:r>
        <w:t>P</w:t>
      </w:r>
      <w:r>
        <w:rPr>
          <w:rFonts w:hint="eastAsia"/>
        </w:rPr>
        <w:t xml:space="preserve">ush the </w:t>
      </w:r>
      <w:r>
        <w:t>“</w:t>
      </w:r>
      <w:r>
        <w:rPr>
          <w:rFonts w:hint="eastAsia"/>
        </w:rPr>
        <w:t>tare</w:t>
      </w:r>
      <w:r>
        <w:t>”</w:t>
      </w:r>
      <w:r>
        <w:rPr>
          <w:rFonts w:hint="eastAsia"/>
        </w:rPr>
        <w:t xml:space="preserve"> </w:t>
      </w:r>
      <w:proofErr w:type="gramStart"/>
      <w:r>
        <w:rPr>
          <w:rFonts w:hint="eastAsia"/>
        </w:rPr>
        <w:t>button ,the</w:t>
      </w:r>
      <w:proofErr w:type="gramEnd"/>
      <w:r>
        <w:rPr>
          <w:rFonts w:hint="eastAsia"/>
        </w:rPr>
        <w:t xml:space="preserve"> balance comes back to the weighing mode ,and shows the weight value</w:t>
      </w:r>
      <w:r w:rsidR="005543A3">
        <w:rPr>
          <w:rFonts w:hint="eastAsia"/>
        </w:rPr>
        <w:t>.</w:t>
      </w:r>
    </w:p>
    <w:p w:rsidR="00A40D77" w:rsidRDefault="00A40D77" w:rsidP="00873BFD">
      <w:pPr>
        <w:ind w:leftChars="400" w:left="840"/>
      </w:pPr>
      <w:r>
        <w:t>P</w:t>
      </w:r>
      <w:r>
        <w:rPr>
          <w:rFonts w:hint="eastAsia"/>
        </w:rPr>
        <w:t xml:space="preserve">ush the </w:t>
      </w:r>
      <w:r>
        <w:t>“</w:t>
      </w:r>
      <w:r>
        <w:rPr>
          <w:rFonts w:hint="eastAsia"/>
        </w:rPr>
        <w:t>unit</w:t>
      </w:r>
      <w:r>
        <w:t>”</w:t>
      </w:r>
      <w:r>
        <w:rPr>
          <w:rFonts w:hint="eastAsia"/>
        </w:rPr>
        <w:t xml:space="preserve"> </w:t>
      </w:r>
      <w:proofErr w:type="gramStart"/>
      <w:r>
        <w:rPr>
          <w:rFonts w:hint="eastAsia"/>
        </w:rPr>
        <w:t>button ,to</w:t>
      </w:r>
      <w:proofErr w:type="gramEnd"/>
      <w:r>
        <w:rPr>
          <w:rFonts w:hint="eastAsia"/>
        </w:rPr>
        <w:t xml:space="preserve"> select different measuring mode</w:t>
      </w:r>
      <w:r w:rsidR="005543A3">
        <w:rPr>
          <w:rFonts w:hint="eastAsia"/>
        </w:rPr>
        <w:t>.</w:t>
      </w:r>
    </w:p>
    <w:p w:rsidR="00A40D77" w:rsidRDefault="00A40D77" w:rsidP="00873BFD">
      <w:pPr>
        <w:ind w:leftChars="400" w:left="840"/>
      </w:pPr>
      <w:r>
        <w:t>N</w:t>
      </w:r>
      <w:r>
        <w:rPr>
          <w:rFonts w:hint="eastAsia"/>
        </w:rPr>
        <w:t xml:space="preserve">otice: when the </w:t>
      </w:r>
      <w:proofErr w:type="gramStart"/>
      <w:r>
        <w:rPr>
          <w:rFonts w:hint="eastAsia"/>
        </w:rPr>
        <w:t>balance display</w:t>
      </w:r>
      <w:proofErr w:type="gramEnd"/>
      <w:r>
        <w:rPr>
          <w:rFonts w:hint="eastAsia"/>
        </w:rPr>
        <w:t xml:space="preserve"> gravity, only the tare, unit, print button can be used</w:t>
      </w:r>
      <w:r w:rsidR="005543A3">
        <w:rPr>
          <w:rFonts w:hint="eastAsia"/>
        </w:rPr>
        <w:t>.</w:t>
      </w:r>
    </w:p>
    <w:p w:rsidR="00A40D77" w:rsidRDefault="00A40D77" w:rsidP="00873BFD">
      <w:pPr>
        <w:ind w:leftChars="400" w:left="840"/>
      </w:pPr>
      <w:r>
        <w:rPr>
          <w:rFonts w:hint="eastAsia"/>
        </w:rPr>
        <w:t>Ⅴ、</w:t>
      </w:r>
      <w:r>
        <w:rPr>
          <w:rFonts w:hint="eastAsia"/>
        </w:rPr>
        <w:t xml:space="preserve"> gravity measuring error</w:t>
      </w:r>
    </w:p>
    <w:p w:rsidR="00A40D77" w:rsidRDefault="00A40D77" w:rsidP="00873BFD">
      <w:pPr>
        <w:ind w:leftChars="400" w:left="840"/>
        <w:rPr>
          <w:b/>
          <w:sz w:val="20"/>
        </w:rPr>
      </w:pPr>
      <w:r>
        <w:rPr>
          <w:rFonts w:hint="eastAsia"/>
        </w:rPr>
        <w:t>1</w:t>
      </w:r>
      <w:r>
        <w:rPr>
          <w:rFonts w:hint="eastAsia"/>
        </w:rPr>
        <w:t>）</w:t>
      </w:r>
      <w:r>
        <w:rPr>
          <w:rFonts w:hint="eastAsia"/>
        </w:rPr>
        <w:t xml:space="preserve"> </w:t>
      </w:r>
      <w:r>
        <w:rPr>
          <w:b/>
          <w:sz w:val="20"/>
        </w:rPr>
        <w:t>W</w:t>
      </w:r>
      <w:r>
        <w:rPr>
          <w:rFonts w:hint="eastAsia"/>
          <w:b/>
          <w:sz w:val="20"/>
        </w:rPr>
        <w:t>hen the balance display ERR under gravity measuring, you can make the balance back to the weighing mode by pushing the tare button, at the same time, the balance shows the weight</w:t>
      </w:r>
      <w:r w:rsidR="005543A3">
        <w:rPr>
          <w:rFonts w:hint="eastAsia"/>
          <w:b/>
          <w:sz w:val="20"/>
        </w:rPr>
        <w:t>.</w:t>
      </w:r>
    </w:p>
    <w:p w:rsidR="00A40D77" w:rsidRDefault="00A40D77" w:rsidP="00873BFD">
      <w:pPr>
        <w:ind w:leftChars="400" w:left="840"/>
      </w:pPr>
      <w:r>
        <w:t>N</w:t>
      </w:r>
      <w:r>
        <w:rPr>
          <w:rFonts w:hint="eastAsia"/>
        </w:rPr>
        <w:t>otice: after gravity error, just the TARE and OFF button can be used</w:t>
      </w:r>
      <w:r w:rsidR="005543A3">
        <w:rPr>
          <w:rFonts w:hint="eastAsia"/>
        </w:rPr>
        <w:t>.</w:t>
      </w:r>
    </w:p>
    <w:p w:rsidR="00A40D77" w:rsidRDefault="00A40D77" w:rsidP="00873BFD">
      <w:pPr>
        <w:ind w:leftChars="400" w:left="840"/>
        <w:rPr>
          <w:color w:val="000000"/>
        </w:rPr>
      </w:pPr>
      <w:r>
        <w:rPr>
          <w:rFonts w:hint="eastAsia"/>
          <w:color w:val="000000"/>
        </w:rPr>
        <w:t>Ⅵ、</w:t>
      </w:r>
      <w:r>
        <w:rPr>
          <w:rFonts w:hint="eastAsia"/>
          <w:color w:val="000000"/>
        </w:rPr>
        <w:t>count button:</w:t>
      </w:r>
    </w:p>
    <w:p w:rsidR="00A40D77" w:rsidRDefault="00A40D77" w:rsidP="00873BFD">
      <w:pPr>
        <w:ind w:leftChars="400" w:left="840"/>
        <w:rPr>
          <w:color w:val="000000"/>
        </w:rPr>
      </w:pPr>
      <w:r>
        <w:rPr>
          <w:rFonts w:hint="eastAsia"/>
          <w:color w:val="000000"/>
        </w:rPr>
        <w:t>1</w:t>
      </w:r>
      <w:r>
        <w:rPr>
          <w:rFonts w:hint="eastAsia"/>
          <w:color w:val="000000"/>
        </w:rPr>
        <w:t>）</w:t>
      </w:r>
      <w:r>
        <w:rPr>
          <w:color w:val="000000"/>
        </w:rPr>
        <w:t>U</w:t>
      </w:r>
      <w:r>
        <w:rPr>
          <w:rFonts w:hint="eastAsia"/>
          <w:color w:val="000000"/>
        </w:rPr>
        <w:t>sed as counting under weighing mode</w:t>
      </w:r>
    </w:p>
    <w:p w:rsidR="00A40D77" w:rsidRDefault="00A40D77" w:rsidP="00873BFD">
      <w:pPr>
        <w:ind w:leftChars="400" w:left="840"/>
        <w:rPr>
          <w:color w:val="000000"/>
        </w:rPr>
      </w:pPr>
      <w:r>
        <w:rPr>
          <w:rFonts w:hint="eastAsia"/>
          <w:color w:val="000000"/>
        </w:rPr>
        <w:t>2</w:t>
      </w:r>
      <w:r>
        <w:rPr>
          <w:rFonts w:hint="eastAsia"/>
          <w:color w:val="000000"/>
        </w:rPr>
        <w:t>）</w:t>
      </w:r>
      <w:r>
        <w:rPr>
          <w:color w:val="000000"/>
        </w:rPr>
        <w:t>U</w:t>
      </w:r>
      <w:r>
        <w:rPr>
          <w:rFonts w:hint="eastAsia"/>
          <w:color w:val="000000"/>
        </w:rPr>
        <w:t xml:space="preserve">sed as calculating and remembering function </w:t>
      </w:r>
    </w:p>
    <w:p w:rsidR="00A40D77" w:rsidRPr="00DF03EB" w:rsidRDefault="00A40D77" w:rsidP="00DF03EB">
      <w:pPr>
        <w:ind w:leftChars="400" w:left="840"/>
        <w:rPr>
          <w:color w:val="000000"/>
        </w:rPr>
      </w:pPr>
      <w:r>
        <w:rPr>
          <w:rFonts w:hint="eastAsia"/>
          <w:color w:val="000000"/>
        </w:rPr>
        <w:t>Ⅶ、</w:t>
      </w:r>
      <w:r>
        <w:rPr>
          <w:rFonts w:hint="eastAsia"/>
          <w:color w:val="000000"/>
        </w:rPr>
        <w:t>the instrument has the function of mode remembering</w:t>
      </w:r>
    </w:p>
    <w:p w:rsidR="00A40D77" w:rsidRPr="001E4899" w:rsidRDefault="007240CD" w:rsidP="00D12880">
      <w:pPr>
        <w:ind w:leftChars="400" w:left="840"/>
        <w:jc w:val="center"/>
        <w:rPr>
          <w:b/>
          <w:sz w:val="28"/>
          <w:szCs w:val="28"/>
        </w:rPr>
      </w:pPr>
      <w:proofErr w:type="gramStart"/>
      <w:r w:rsidRPr="001E4899">
        <w:rPr>
          <w:rFonts w:hint="eastAsia"/>
          <w:b/>
          <w:sz w:val="28"/>
          <w:szCs w:val="28"/>
        </w:rPr>
        <w:t>9</w:t>
      </w:r>
      <w:r w:rsidR="006D1FA3" w:rsidRPr="00D12880">
        <w:rPr>
          <w:rFonts w:hint="eastAsia"/>
          <w:b/>
          <w:sz w:val="28"/>
          <w:szCs w:val="28"/>
        </w:rPr>
        <w:t>.</w:t>
      </w:r>
      <w:r w:rsidR="00A40D77" w:rsidRPr="001E4899">
        <w:rPr>
          <w:b/>
          <w:sz w:val="28"/>
          <w:szCs w:val="28"/>
        </w:rPr>
        <w:t>Random</w:t>
      </w:r>
      <w:proofErr w:type="gramEnd"/>
      <w:r w:rsidR="00A40D77" w:rsidRPr="001E4899">
        <w:rPr>
          <w:b/>
          <w:sz w:val="28"/>
          <w:szCs w:val="28"/>
        </w:rPr>
        <w:t xml:space="preserve"> Accessories</w:t>
      </w:r>
    </w:p>
    <w:p w:rsidR="00A40D77" w:rsidRPr="00A40D77" w:rsidRDefault="00A40D77" w:rsidP="00D12880">
      <w:pPr>
        <w:ind w:leftChars="400" w:left="840"/>
        <w:jc w:val="center"/>
        <w:rPr>
          <w:szCs w:val="21"/>
        </w:rPr>
      </w:pPr>
      <w:r w:rsidRPr="00A40D77">
        <w:rPr>
          <w:szCs w:val="21"/>
        </w:rPr>
        <w:t xml:space="preserve">1.  </w:t>
      </w:r>
      <w:proofErr w:type="gramStart"/>
      <w:smartTag w:uri="urn:schemas-microsoft-com:office:smarttags" w:element="chmetcnv">
        <w:smartTagPr>
          <w:attr w:name="TCSC" w:val="0"/>
          <w:attr w:name="NumberType" w:val="1"/>
          <w:attr w:name="Negative" w:val="False"/>
          <w:attr w:name="HasSpace" w:val="False"/>
          <w:attr w:name="SourceValue" w:val="200"/>
          <w:attr w:name="UnitName" w:val="g"/>
        </w:smartTagPr>
        <w:r w:rsidRPr="00A40D77">
          <w:rPr>
            <w:szCs w:val="21"/>
          </w:rPr>
          <w:t>200g</w:t>
        </w:r>
      </w:smartTag>
      <w:r w:rsidRPr="00A40D77">
        <w:rPr>
          <w:szCs w:val="21"/>
        </w:rPr>
        <w:t>(</w:t>
      </w:r>
      <w:proofErr w:type="gramEnd"/>
      <w:r w:rsidRPr="00A40D77">
        <w:rPr>
          <w:szCs w:val="21"/>
        </w:rPr>
        <w:t>and</w:t>
      </w:r>
      <w:smartTag w:uri="urn:schemas-microsoft-com:office:smarttags" w:element="chmetcnv">
        <w:smartTagPr>
          <w:attr w:name="TCSC" w:val="0"/>
          <w:attr w:name="NumberType" w:val="1"/>
          <w:attr w:name="Negative" w:val="False"/>
          <w:attr w:name="HasSpace" w:val="False"/>
          <w:attr w:name="SourceValue" w:val="100"/>
          <w:attr w:name="UnitName" w:val="g"/>
        </w:smartTagPr>
        <w:r w:rsidRPr="00A40D77">
          <w:rPr>
            <w:szCs w:val="21"/>
          </w:rPr>
          <w:t>100g</w:t>
        </w:r>
      </w:smartTag>
      <w:r w:rsidRPr="00A40D77">
        <w:rPr>
          <w:szCs w:val="21"/>
        </w:rPr>
        <w:t xml:space="preserve">)calibration weights                </w:t>
      </w:r>
      <w:r w:rsidR="004E59B7">
        <w:rPr>
          <w:rFonts w:hint="eastAsia"/>
          <w:szCs w:val="21"/>
        </w:rPr>
        <w:t xml:space="preserve">          </w:t>
      </w:r>
      <w:r w:rsidRPr="00A40D77">
        <w:rPr>
          <w:szCs w:val="21"/>
        </w:rPr>
        <w:t>1 piece</w:t>
      </w:r>
    </w:p>
    <w:p w:rsidR="00A40D77" w:rsidRPr="00A40D77" w:rsidRDefault="00D12880" w:rsidP="00D12880">
      <w:pPr>
        <w:ind w:leftChars="400" w:left="840"/>
        <w:jc w:val="center"/>
        <w:rPr>
          <w:szCs w:val="21"/>
        </w:rPr>
      </w:pPr>
      <w:r>
        <w:rPr>
          <w:rFonts w:hint="eastAsia"/>
          <w:szCs w:val="21"/>
        </w:rPr>
        <w:t>2</w:t>
      </w:r>
      <w:r w:rsidR="00A40D77" w:rsidRPr="00A40D77">
        <w:rPr>
          <w:szCs w:val="21"/>
        </w:rPr>
        <w:t xml:space="preserve">.  Wire with both-side plug                        </w:t>
      </w:r>
      <w:r w:rsidR="004E59B7">
        <w:rPr>
          <w:rFonts w:hint="eastAsia"/>
          <w:szCs w:val="21"/>
        </w:rPr>
        <w:t xml:space="preserve">          </w:t>
      </w:r>
      <w:r w:rsidR="00A40D77" w:rsidRPr="00A40D77">
        <w:rPr>
          <w:szCs w:val="21"/>
        </w:rPr>
        <w:t>1 piece</w:t>
      </w:r>
    </w:p>
    <w:p w:rsidR="00A40D77" w:rsidRPr="00A40D77" w:rsidRDefault="00D12880" w:rsidP="00D12880">
      <w:pPr>
        <w:ind w:leftChars="400" w:left="840"/>
        <w:jc w:val="center"/>
        <w:rPr>
          <w:szCs w:val="21"/>
        </w:rPr>
      </w:pPr>
      <w:r>
        <w:rPr>
          <w:rFonts w:hint="eastAsia"/>
          <w:szCs w:val="21"/>
        </w:rPr>
        <w:t>3</w:t>
      </w:r>
      <w:r w:rsidR="00A40D77" w:rsidRPr="00A40D77">
        <w:rPr>
          <w:szCs w:val="21"/>
        </w:rPr>
        <w:t xml:space="preserve">.  Weights tweezers                               </w:t>
      </w:r>
      <w:r w:rsidR="004E59B7">
        <w:rPr>
          <w:rFonts w:hint="eastAsia"/>
          <w:szCs w:val="21"/>
        </w:rPr>
        <w:t xml:space="preserve">         </w:t>
      </w:r>
      <w:r w:rsidR="00A40D77" w:rsidRPr="00A40D77">
        <w:rPr>
          <w:szCs w:val="21"/>
        </w:rPr>
        <w:t>1 piece</w:t>
      </w:r>
    </w:p>
    <w:p w:rsidR="00A40D77" w:rsidRPr="00A40D77" w:rsidRDefault="00D12880" w:rsidP="00D12880">
      <w:pPr>
        <w:ind w:leftChars="400" w:left="840"/>
        <w:jc w:val="center"/>
        <w:rPr>
          <w:szCs w:val="21"/>
        </w:rPr>
      </w:pPr>
      <w:r>
        <w:rPr>
          <w:rFonts w:hint="eastAsia"/>
          <w:szCs w:val="21"/>
        </w:rPr>
        <w:t>4</w:t>
      </w:r>
      <w:r w:rsidR="00A40D77" w:rsidRPr="00A40D77">
        <w:rPr>
          <w:szCs w:val="21"/>
        </w:rPr>
        <w:t xml:space="preserve">.  Handkerchief                                </w:t>
      </w:r>
      <w:r w:rsidR="004E59B7">
        <w:rPr>
          <w:rFonts w:hint="eastAsia"/>
          <w:szCs w:val="21"/>
        </w:rPr>
        <w:t xml:space="preserve">        </w:t>
      </w:r>
      <w:r w:rsidR="00A40D77" w:rsidRPr="00A40D77">
        <w:rPr>
          <w:szCs w:val="21"/>
        </w:rPr>
        <w:t xml:space="preserve"> </w:t>
      </w:r>
      <w:r w:rsidR="004E59B7">
        <w:rPr>
          <w:rFonts w:hint="eastAsia"/>
          <w:szCs w:val="21"/>
        </w:rPr>
        <w:t xml:space="preserve"> </w:t>
      </w:r>
      <w:r w:rsidR="00A40D77" w:rsidRPr="00A40D77">
        <w:rPr>
          <w:szCs w:val="21"/>
        </w:rPr>
        <w:t xml:space="preserve"> 1 piece</w:t>
      </w:r>
    </w:p>
    <w:p w:rsidR="00A40D77" w:rsidRPr="00A40D77" w:rsidRDefault="00D12880" w:rsidP="00D12880">
      <w:pPr>
        <w:ind w:leftChars="400" w:left="840"/>
        <w:jc w:val="center"/>
        <w:rPr>
          <w:szCs w:val="21"/>
        </w:rPr>
      </w:pPr>
      <w:r>
        <w:rPr>
          <w:rFonts w:hint="eastAsia"/>
          <w:szCs w:val="21"/>
        </w:rPr>
        <w:t>5</w:t>
      </w:r>
      <w:r w:rsidR="00A40D77" w:rsidRPr="00A40D77">
        <w:rPr>
          <w:szCs w:val="21"/>
        </w:rPr>
        <w:t xml:space="preserve">.  Operation manual                             </w:t>
      </w:r>
      <w:r w:rsidR="004E59B7">
        <w:rPr>
          <w:rFonts w:hint="eastAsia"/>
          <w:szCs w:val="21"/>
        </w:rPr>
        <w:t xml:space="preserve">         </w:t>
      </w:r>
      <w:r w:rsidR="00A40D77" w:rsidRPr="00A40D77">
        <w:rPr>
          <w:szCs w:val="21"/>
        </w:rPr>
        <w:t xml:space="preserve"> 1 piece</w:t>
      </w:r>
    </w:p>
    <w:p w:rsidR="00A40D77" w:rsidRPr="00A40D77" w:rsidRDefault="00D12880" w:rsidP="00D12880">
      <w:pPr>
        <w:ind w:leftChars="400" w:left="840"/>
        <w:jc w:val="center"/>
        <w:rPr>
          <w:szCs w:val="21"/>
        </w:rPr>
      </w:pPr>
      <w:r>
        <w:rPr>
          <w:rFonts w:hint="eastAsia"/>
          <w:szCs w:val="21"/>
        </w:rPr>
        <w:t>6</w:t>
      </w:r>
      <w:r w:rsidR="00A40D77" w:rsidRPr="00A40D77">
        <w:rPr>
          <w:szCs w:val="21"/>
        </w:rPr>
        <w:t xml:space="preserve">.  Certificate                                    </w:t>
      </w:r>
      <w:r w:rsidR="004E59B7">
        <w:rPr>
          <w:rFonts w:hint="eastAsia"/>
          <w:szCs w:val="21"/>
        </w:rPr>
        <w:t xml:space="preserve">       </w:t>
      </w:r>
      <w:r w:rsidR="00A40D77" w:rsidRPr="00A40D77">
        <w:rPr>
          <w:szCs w:val="21"/>
        </w:rPr>
        <w:t xml:space="preserve">  1 piece</w:t>
      </w:r>
    </w:p>
    <w:p w:rsidR="00DF03EB" w:rsidRPr="00DF03EB" w:rsidRDefault="005543A3" w:rsidP="00D12880">
      <w:pPr>
        <w:jc w:val="center"/>
        <w:rPr>
          <w:color w:val="000000"/>
        </w:rPr>
      </w:pPr>
      <w:r>
        <w:rPr>
          <w:rFonts w:hint="eastAsia"/>
          <w:color w:val="000000"/>
        </w:rPr>
        <w:t xml:space="preserve">        </w:t>
      </w:r>
      <w:r w:rsidR="00D12880">
        <w:rPr>
          <w:rFonts w:hint="eastAsia"/>
          <w:color w:val="000000"/>
        </w:rPr>
        <w:t>7</w:t>
      </w:r>
      <w:r w:rsidR="00D12880">
        <w:rPr>
          <w:color w:val="000000"/>
        </w:rPr>
        <w:t xml:space="preserve">.  </w:t>
      </w:r>
      <w:proofErr w:type="spellStart"/>
      <w:r w:rsidR="00D12880">
        <w:rPr>
          <w:color w:val="000000"/>
        </w:rPr>
        <w:t>Brus</w:t>
      </w:r>
      <w:proofErr w:type="spellEnd"/>
      <w:r w:rsidR="00DF03EB" w:rsidRPr="00DF03EB">
        <w:rPr>
          <w:color w:val="000000"/>
        </w:rPr>
        <w:t xml:space="preserve">                               </w:t>
      </w:r>
      <w:r>
        <w:rPr>
          <w:rFonts w:hint="eastAsia"/>
          <w:color w:val="000000"/>
        </w:rPr>
        <w:t xml:space="preserve"> </w:t>
      </w:r>
      <w:r w:rsidR="00DF03EB" w:rsidRPr="00DF03EB">
        <w:rPr>
          <w:color w:val="000000"/>
        </w:rPr>
        <w:t xml:space="preserve">       </w:t>
      </w:r>
      <w:r w:rsidR="00DF03EB">
        <w:rPr>
          <w:rFonts w:hint="eastAsia"/>
          <w:color w:val="000000"/>
        </w:rPr>
        <w:t xml:space="preserve">   </w:t>
      </w:r>
      <w:r w:rsidR="004E59B7">
        <w:rPr>
          <w:rFonts w:hint="eastAsia"/>
          <w:color w:val="000000"/>
        </w:rPr>
        <w:t xml:space="preserve"> </w:t>
      </w:r>
      <w:r w:rsidR="00DF03EB">
        <w:rPr>
          <w:rFonts w:hint="eastAsia"/>
          <w:color w:val="000000"/>
        </w:rPr>
        <w:t xml:space="preserve"> </w:t>
      </w:r>
      <w:r w:rsidR="00DF03EB" w:rsidRPr="00DF03EB">
        <w:rPr>
          <w:color w:val="000000"/>
        </w:rPr>
        <w:t>1 piece</w:t>
      </w:r>
    </w:p>
    <w:p w:rsidR="00DF03EB" w:rsidRPr="00DF03EB" w:rsidRDefault="005543A3" w:rsidP="00D12880">
      <w:pPr>
        <w:jc w:val="center"/>
        <w:rPr>
          <w:color w:val="000000"/>
        </w:rPr>
      </w:pPr>
      <w:r>
        <w:rPr>
          <w:rFonts w:hint="eastAsia"/>
          <w:color w:val="000000"/>
        </w:rPr>
        <w:t xml:space="preserve">       </w:t>
      </w:r>
      <w:r w:rsidR="00D12880">
        <w:rPr>
          <w:rFonts w:hint="eastAsia"/>
          <w:color w:val="000000"/>
        </w:rPr>
        <w:t>8</w:t>
      </w:r>
      <w:r w:rsidR="00DF03EB" w:rsidRPr="00DF03EB">
        <w:rPr>
          <w:color w:val="000000"/>
        </w:rPr>
        <w:t xml:space="preserve">.  </w:t>
      </w:r>
      <w:r>
        <w:rPr>
          <w:color w:val="000000"/>
        </w:rPr>
        <w:t xml:space="preserve">Nipper                  </w:t>
      </w:r>
      <w:r w:rsidR="00DF03EB" w:rsidRPr="00DF03EB">
        <w:rPr>
          <w:color w:val="000000"/>
        </w:rPr>
        <w:t xml:space="preserve">                 </w:t>
      </w:r>
      <w:r w:rsidR="00DF03EB">
        <w:rPr>
          <w:rFonts w:hint="eastAsia"/>
          <w:color w:val="000000"/>
        </w:rPr>
        <w:t xml:space="preserve">   </w:t>
      </w:r>
      <w:r w:rsidR="004E59B7">
        <w:rPr>
          <w:rFonts w:hint="eastAsia"/>
          <w:color w:val="000000"/>
        </w:rPr>
        <w:t xml:space="preserve"> </w:t>
      </w:r>
      <w:r>
        <w:rPr>
          <w:rFonts w:hint="eastAsia"/>
          <w:color w:val="000000"/>
        </w:rPr>
        <w:t xml:space="preserve">  </w:t>
      </w:r>
      <w:r w:rsidR="00DF03EB">
        <w:rPr>
          <w:rFonts w:hint="eastAsia"/>
          <w:color w:val="000000"/>
        </w:rPr>
        <w:t xml:space="preserve"> </w:t>
      </w:r>
      <w:r w:rsidR="00DF03EB" w:rsidRPr="00DF03EB">
        <w:rPr>
          <w:color w:val="000000"/>
        </w:rPr>
        <w:t>1 piece</w:t>
      </w:r>
    </w:p>
    <w:p w:rsidR="00DF03EB" w:rsidRDefault="00DF03EB" w:rsidP="00873BFD">
      <w:pPr>
        <w:ind w:rightChars="305" w:right="640"/>
      </w:pPr>
    </w:p>
    <w:p w:rsidR="00DF03EB" w:rsidRDefault="00DF03EB" w:rsidP="00873BFD">
      <w:pPr>
        <w:ind w:rightChars="305" w:right="640"/>
      </w:pPr>
    </w:p>
    <w:p w:rsidR="004E59B7" w:rsidRDefault="004E59B7" w:rsidP="00873BFD">
      <w:pPr>
        <w:ind w:rightChars="305" w:right="640"/>
      </w:pPr>
    </w:p>
    <w:p w:rsidR="004E59B7" w:rsidRDefault="004E59B7" w:rsidP="00873BFD">
      <w:pPr>
        <w:ind w:rightChars="305" w:right="640"/>
      </w:pPr>
    </w:p>
    <w:p w:rsidR="004E59B7" w:rsidRDefault="004E59B7" w:rsidP="00873BFD">
      <w:pPr>
        <w:ind w:rightChars="305" w:right="640"/>
      </w:pPr>
    </w:p>
    <w:p w:rsidR="004E59B7" w:rsidRDefault="004E59B7" w:rsidP="00873BFD">
      <w:pPr>
        <w:ind w:rightChars="305" w:right="640"/>
      </w:pPr>
    </w:p>
    <w:p w:rsidR="004E59B7" w:rsidRDefault="00EA60F3" w:rsidP="00873BFD">
      <w:pPr>
        <w:ind w:rightChars="305" w:right="640"/>
      </w:pPr>
      <w:r>
        <w:rPr>
          <w:rFonts w:hint="eastAsia"/>
        </w:rPr>
        <w:t>15</w:t>
      </w:r>
    </w:p>
    <w:p w:rsidR="004E59B7" w:rsidRDefault="004E59B7" w:rsidP="00873BFD">
      <w:pPr>
        <w:ind w:rightChars="305" w:right="640"/>
      </w:pPr>
    </w:p>
    <w:p w:rsidR="004E59B7" w:rsidRPr="001E4899" w:rsidRDefault="004E59B7" w:rsidP="005543A3">
      <w:pPr>
        <w:jc w:val="center"/>
        <w:rPr>
          <w:b/>
          <w:sz w:val="28"/>
          <w:szCs w:val="28"/>
        </w:rPr>
      </w:pPr>
      <w:r w:rsidRPr="001E4899">
        <w:rPr>
          <w:rFonts w:hint="eastAsia"/>
          <w:b/>
          <w:sz w:val="28"/>
          <w:szCs w:val="28"/>
        </w:rPr>
        <w:t>CONTENT</w:t>
      </w:r>
    </w:p>
    <w:p w:rsidR="005543A3" w:rsidRPr="00421611" w:rsidRDefault="005543A3" w:rsidP="005543A3">
      <w:pPr>
        <w:jc w:val="center"/>
        <w:rPr>
          <w:b/>
          <w:sz w:val="30"/>
          <w:szCs w:val="30"/>
        </w:rPr>
      </w:pPr>
    </w:p>
    <w:p w:rsidR="004E59B7" w:rsidRPr="008008BF" w:rsidRDefault="004E59B7" w:rsidP="005543A3">
      <w:pPr>
        <w:ind w:leftChars="400" w:left="840" w:rightChars="400" w:right="840"/>
      </w:pPr>
      <w:r w:rsidRPr="008008BF">
        <w:t xml:space="preserve">1. Outline                                     </w:t>
      </w:r>
      <w:r>
        <w:rPr>
          <w:rFonts w:hint="eastAsia"/>
        </w:rPr>
        <w:t xml:space="preserve"> </w:t>
      </w:r>
      <w:r w:rsidRPr="008008BF">
        <w:t xml:space="preserve"> </w:t>
      </w:r>
      <w:r>
        <w:rPr>
          <w:rFonts w:hint="eastAsia"/>
        </w:rPr>
        <w:t xml:space="preserve">   </w:t>
      </w:r>
      <w:r w:rsidRPr="008008BF">
        <w:t>(01)</w:t>
      </w:r>
    </w:p>
    <w:p w:rsidR="004E59B7" w:rsidRPr="008008BF" w:rsidRDefault="004E59B7" w:rsidP="005543A3">
      <w:pPr>
        <w:ind w:leftChars="400" w:left="840" w:rightChars="400" w:right="840"/>
      </w:pPr>
      <w:r w:rsidRPr="008008BF">
        <w:t xml:space="preserve">2. Main technical Specifications                   </w:t>
      </w:r>
      <w:r>
        <w:rPr>
          <w:rFonts w:hint="eastAsia"/>
        </w:rPr>
        <w:t xml:space="preserve"> </w:t>
      </w:r>
      <w:r w:rsidRPr="008008BF">
        <w:t xml:space="preserve"> </w:t>
      </w:r>
      <w:r>
        <w:rPr>
          <w:rFonts w:hint="eastAsia"/>
        </w:rPr>
        <w:t xml:space="preserve">   </w:t>
      </w:r>
      <w:r w:rsidRPr="008008BF">
        <w:t>(02)</w:t>
      </w:r>
    </w:p>
    <w:p w:rsidR="004E59B7" w:rsidRPr="008008BF" w:rsidRDefault="004E59B7" w:rsidP="005543A3">
      <w:pPr>
        <w:ind w:leftChars="400" w:left="840" w:rightChars="400" w:right="840"/>
      </w:pPr>
      <w:r w:rsidRPr="008008BF">
        <w:t xml:space="preserve">3. Drawings for Balance Installation                 </w:t>
      </w:r>
      <w:r>
        <w:rPr>
          <w:rFonts w:hint="eastAsia"/>
        </w:rPr>
        <w:t xml:space="preserve">    </w:t>
      </w:r>
      <w:r w:rsidRPr="008008BF">
        <w:t>(04)</w:t>
      </w:r>
    </w:p>
    <w:p w:rsidR="004E59B7" w:rsidRPr="008008BF" w:rsidRDefault="004E59B7" w:rsidP="005543A3">
      <w:pPr>
        <w:ind w:leftChars="400" w:left="840" w:rightChars="400" w:right="840"/>
      </w:pPr>
      <w:r w:rsidRPr="008008BF">
        <w:t xml:space="preserve">4. Operating                                    </w:t>
      </w:r>
      <w:r>
        <w:rPr>
          <w:rFonts w:hint="eastAsia"/>
        </w:rPr>
        <w:t xml:space="preserve">    </w:t>
      </w:r>
      <w:r w:rsidRPr="008008BF">
        <w:t>(06)</w:t>
      </w:r>
    </w:p>
    <w:p w:rsidR="004E59B7" w:rsidRPr="008008BF" w:rsidRDefault="004E59B7" w:rsidP="005543A3">
      <w:pPr>
        <w:ind w:leftChars="400" w:left="840" w:rightChars="400" w:right="840"/>
      </w:pPr>
      <w:r w:rsidRPr="008008BF">
        <w:t xml:space="preserve">A. Preparation                                  </w:t>
      </w:r>
      <w:r>
        <w:rPr>
          <w:rFonts w:hint="eastAsia"/>
        </w:rPr>
        <w:t xml:space="preserve">  </w:t>
      </w:r>
      <w:r w:rsidR="005543A3">
        <w:rPr>
          <w:rFonts w:hint="eastAsia"/>
        </w:rPr>
        <w:t xml:space="preserve">  </w:t>
      </w:r>
      <w:r w:rsidRPr="008008BF">
        <w:t>(06)</w:t>
      </w:r>
    </w:p>
    <w:p w:rsidR="004E59B7" w:rsidRDefault="004E59B7" w:rsidP="005543A3">
      <w:pPr>
        <w:ind w:leftChars="400" w:left="840" w:rightChars="400" w:right="840"/>
      </w:pPr>
      <w:r w:rsidRPr="008008BF">
        <w:t xml:space="preserve">B. Operation  </w:t>
      </w:r>
      <w:r>
        <w:rPr>
          <w:rFonts w:hint="eastAsia"/>
        </w:rPr>
        <w:t xml:space="preserve"> </w:t>
      </w:r>
      <w:r w:rsidRPr="008008BF">
        <w:t xml:space="preserve">                                 </w:t>
      </w:r>
      <w:r>
        <w:rPr>
          <w:rFonts w:hint="eastAsia"/>
        </w:rPr>
        <w:t xml:space="preserve">   </w:t>
      </w:r>
      <w:r w:rsidR="005543A3">
        <w:rPr>
          <w:rFonts w:hint="eastAsia"/>
        </w:rPr>
        <w:t xml:space="preserve"> </w:t>
      </w:r>
      <w:r w:rsidRPr="008008BF">
        <w:t>(06)</w:t>
      </w:r>
    </w:p>
    <w:p w:rsidR="004E59B7" w:rsidRPr="008008BF" w:rsidRDefault="004E59B7" w:rsidP="005543A3">
      <w:pPr>
        <w:ind w:leftChars="400" w:left="840" w:rightChars="400" w:right="840"/>
      </w:pPr>
      <w:r w:rsidRPr="008008BF">
        <w:t>C. Start</w:t>
      </w:r>
      <w:r>
        <w:rPr>
          <w:rFonts w:hint="eastAsia"/>
        </w:rPr>
        <w:t xml:space="preserve">    </w:t>
      </w:r>
      <w:r w:rsidRPr="008008BF">
        <w:t xml:space="preserve">                    </w:t>
      </w:r>
      <w:r>
        <w:t xml:space="preserve">              </w:t>
      </w:r>
      <w:r w:rsidRPr="008008BF">
        <w:t xml:space="preserve">   </w:t>
      </w:r>
      <w:r>
        <w:rPr>
          <w:rFonts w:hint="eastAsia"/>
        </w:rPr>
        <w:t xml:space="preserve"> </w:t>
      </w:r>
      <w:r w:rsidR="005543A3">
        <w:rPr>
          <w:rFonts w:hint="eastAsia"/>
        </w:rPr>
        <w:t xml:space="preserve">  </w:t>
      </w:r>
      <w:r w:rsidRPr="008008BF">
        <w:t>(06)</w:t>
      </w:r>
    </w:p>
    <w:p w:rsidR="004E59B7" w:rsidRPr="008008BF" w:rsidRDefault="004E59B7" w:rsidP="005543A3">
      <w:pPr>
        <w:ind w:leftChars="400" w:left="840" w:rightChars="400" w:right="840"/>
      </w:pPr>
      <w:r>
        <w:t xml:space="preserve">D. RNG Weighing             </w:t>
      </w:r>
      <w:r>
        <w:rPr>
          <w:rFonts w:hint="eastAsia"/>
        </w:rPr>
        <w:t xml:space="preserve"> </w:t>
      </w:r>
      <w:r w:rsidRPr="008008BF">
        <w:t xml:space="preserve">                </w:t>
      </w:r>
      <w:r>
        <w:t xml:space="preserve"> </w:t>
      </w:r>
      <w:r>
        <w:rPr>
          <w:rFonts w:hint="eastAsia"/>
        </w:rPr>
        <w:t xml:space="preserve">   </w:t>
      </w:r>
      <w:r w:rsidR="005543A3">
        <w:rPr>
          <w:rFonts w:hint="eastAsia"/>
        </w:rPr>
        <w:t xml:space="preserve"> </w:t>
      </w:r>
      <w:r w:rsidRPr="008008BF">
        <w:t>(07)</w:t>
      </w:r>
    </w:p>
    <w:p w:rsidR="004E59B7" w:rsidRPr="008008BF" w:rsidRDefault="004E59B7" w:rsidP="005543A3">
      <w:pPr>
        <w:ind w:leftChars="400" w:left="840" w:rightChars="400" w:right="840"/>
      </w:pPr>
      <w:r w:rsidRPr="008008BF">
        <w:t xml:space="preserve">E. UNT Unit Change                             </w:t>
      </w:r>
      <w:r>
        <w:rPr>
          <w:rFonts w:hint="eastAsia"/>
        </w:rPr>
        <w:t xml:space="preserve">   </w:t>
      </w:r>
      <w:r w:rsidR="005543A3">
        <w:rPr>
          <w:rFonts w:hint="eastAsia"/>
        </w:rPr>
        <w:t xml:space="preserve"> </w:t>
      </w:r>
      <w:r w:rsidRPr="008008BF">
        <w:t>(08)</w:t>
      </w:r>
    </w:p>
    <w:p w:rsidR="004E59B7" w:rsidRPr="008008BF" w:rsidRDefault="004E59B7" w:rsidP="005543A3">
      <w:pPr>
        <w:ind w:leftChars="400" w:left="840" w:rightChars="400" w:right="840"/>
      </w:pPr>
      <w:r w:rsidRPr="008008BF">
        <w:t xml:space="preserve">F. INT Integrating Time Adjustment                </w:t>
      </w:r>
      <w:r>
        <w:rPr>
          <w:rFonts w:hint="eastAsia"/>
        </w:rPr>
        <w:t xml:space="preserve">   </w:t>
      </w:r>
      <w:r>
        <w:t xml:space="preserve"> </w:t>
      </w:r>
      <w:r w:rsidR="005543A3">
        <w:rPr>
          <w:rFonts w:hint="eastAsia"/>
        </w:rPr>
        <w:t xml:space="preserve"> </w:t>
      </w:r>
      <w:r w:rsidRPr="008008BF">
        <w:t>(08)</w:t>
      </w:r>
    </w:p>
    <w:p w:rsidR="004E59B7" w:rsidRPr="008008BF" w:rsidRDefault="004E59B7" w:rsidP="005543A3">
      <w:pPr>
        <w:ind w:leftChars="400" w:left="840" w:rightChars="400" w:right="840"/>
      </w:pPr>
      <w:r w:rsidRPr="008008BF">
        <w:t xml:space="preserve">G. ASD Sensitivity Adjustment                    </w:t>
      </w:r>
      <w:r>
        <w:rPr>
          <w:rFonts w:hint="eastAsia"/>
        </w:rPr>
        <w:t xml:space="preserve">   </w:t>
      </w:r>
      <w:r>
        <w:t xml:space="preserve"> </w:t>
      </w:r>
      <w:r w:rsidR="005543A3">
        <w:rPr>
          <w:rFonts w:hint="eastAsia"/>
        </w:rPr>
        <w:t xml:space="preserve"> </w:t>
      </w:r>
      <w:r w:rsidRPr="008008BF">
        <w:t>(08)</w:t>
      </w:r>
    </w:p>
    <w:p w:rsidR="004E59B7" w:rsidRPr="008008BF" w:rsidRDefault="004E59B7" w:rsidP="005543A3">
      <w:pPr>
        <w:ind w:leftChars="400" w:left="840" w:rightChars="400" w:right="840"/>
      </w:pPr>
      <w:r w:rsidRPr="008008BF">
        <w:t xml:space="preserve">H. </w:t>
      </w:r>
      <w:r>
        <w:t xml:space="preserve">PRT Output Mode Setting   </w:t>
      </w:r>
      <w:r>
        <w:rPr>
          <w:rFonts w:hint="eastAsia"/>
        </w:rPr>
        <w:t xml:space="preserve">    </w:t>
      </w:r>
      <w:r>
        <w:t xml:space="preserve"> </w:t>
      </w:r>
      <w:r w:rsidRPr="008008BF">
        <w:t xml:space="preserve">            </w:t>
      </w:r>
      <w:r>
        <w:rPr>
          <w:rFonts w:hint="eastAsia"/>
        </w:rPr>
        <w:t xml:space="preserve">    </w:t>
      </w:r>
      <w:r w:rsidR="005543A3">
        <w:rPr>
          <w:rFonts w:hint="eastAsia"/>
        </w:rPr>
        <w:t xml:space="preserve">   </w:t>
      </w:r>
      <w:r w:rsidRPr="008008BF">
        <w:t>(09)</w:t>
      </w:r>
    </w:p>
    <w:p w:rsidR="004E59B7" w:rsidRPr="008008BF" w:rsidRDefault="004E59B7" w:rsidP="005543A3">
      <w:pPr>
        <w:ind w:leftChars="400" w:left="840" w:rightChars="400" w:right="840"/>
      </w:pPr>
      <w:r w:rsidRPr="008008BF">
        <w:t xml:space="preserve">I. COU Count Function                         </w:t>
      </w:r>
      <w:r>
        <w:t xml:space="preserve"> </w:t>
      </w:r>
      <w:r>
        <w:rPr>
          <w:rFonts w:hint="eastAsia"/>
        </w:rPr>
        <w:t xml:space="preserve">   </w:t>
      </w:r>
      <w:r w:rsidRPr="008008BF">
        <w:t xml:space="preserve"> </w:t>
      </w:r>
      <w:r w:rsidR="005543A3">
        <w:rPr>
          <w:rFonts w:hint="eastAsia"/>
        </w:rPr>
        <w:t xml:space="preserve">  </w:t>
      </w:r>
      <w:r w:rsidRPr="008008BF">
        <w:t>(09)</w:t>
      </w:r>
    </w:p>
    <w:p w:rsidR="004E59B7" w:rsidRPr="008008BF" w:rsidRDefault="004E59B7" w:rsidP="005543A3">
      <w:pPr>
        <w:ind w:leftChars="400" w:left="840" w:rightChars="400" w:right="840"/>
      </w:pPr>
      <w:proofErr w:type="spellStart"/>
      <w:r w:rsidRPr="008008BF">
        <w:t>J.Weighing</w:t>
      </w:r>
      <w:proofErr w:type="gramStart"/>
      <w:r w:rsidRPr="008008BF">
        <w:t>,Taring,Add</w:t>
      </w:r>
      <w:proofErr w:type="spellEnd"/>
      <w:proofErr w:type="gramEnd"/>
      <w:r w:rsidRPr="008008BF">
        <w:t xml:space="preserve"> </w:t>
      </w:r>
      <w:proofErr w:type="spellStart"/>
      <w:r w:rsidRPr="008008BF">
        <w:t>Objects,Read</w:t>
      </w:r>
      <w:proofErr w:type="spellEnd"/>
      <w:r w:rsidRPr="008008BF">
        <w:t xml:space="preserve"> </w:t>
      </w:r>
      <w:proofErr w:type="spellStart"/>
      <w:r w:rsidRPr="008008BF">
        <w:t>Devitions</w:t>
      </w:r>
      <w:proofErr w:type="spellEnd"/>
      <w:r w:rsidRPr="008008BF">
        <w:t xml:space="preserve">       </w:t>
      </w:r>
      <w:r>
        <w:rPr>
          <w:rFonts w:hint="eastAsia"/>
        </w:rPr>
        <w:t xml:space="preserve">    </w:t>
      </w:r>
      <w:r w:rsidR="005543A3">
        <w:rPr>
          <w:rFonts w:hint="eastAsia"/>
        </w:rPr>
        <w:t xml:space="preserve"> </w:t>
      </w:r>
      <w:r w:rsidRPr="008008BF">
        <w:t>(10)</w:t>
      </w:r>
    </w:p>
    <w:p w:rsidR="004E59B7" w:rsidRPr="008008BF" w:rsidRDefault="005543A3" w:rsidP="005543A3">
      <w:pPr>
        <w:ind w:leftChars="400" w:left="840" w:rightChars="500" w:right="1050"/>
      </w:pPr>
      <w:proofErr w:type="gramStart"/>
      <w:r>
        <w:t>5.</w:t>
      </w:r>
      <w:r w:rsidR="004E59B7" w:rsidRPr="008008BF">
        <w:t>MaintenanceandTroubleshooting</w:t>
      </w:r>
      <w:proofErr w:type="gramEnd"/>
      <w:r w:rsidR="004E59B7" w:rsidRPr="008008BF">
        <w:t xml:space="preserve">                 </w:t>
      </w:r>
      <w:r w:rsidR="004E59B7">
        <w:rPr>
          <w:rFonts w:hint="eastAsia"/>
        </w:rPr>
        <w:t xml:space="preserve">   </w:t>
      </w:r>
      <w:r>
        <w:rPr>
          <w:rFonts w:hint="eastAsia"/>
        </w:rPr>
        <w:t xml:space="preserve"> </w:t>
      </w:r>
      <w:r w:rsidR="004E59B7">
        <w:rPr>
          <w:rFonts w:hint="eastAsia"/>
        </w:rPr>
        <w:t xml:space="preserve"> </w:t>
      </w:r>
      <w:r w:rsidR="004E59B7" w:rsidRPr="008008BF">
        <w:t>(11)</w:t>
      </w:r>
    </w:p>
    <w:p w:rsidR="004E59B7" w:rsidRPr="008008BF" w:rsidRDefault="004E59B7" w:rsidP="005543A3">
      <w:pPr>
        <w:ind w:leftChars="400" w:left="840" w:rightChars="400" w:right="840"/>
      </w:pPr>
      <w:r w:rsidRPr="008008BF">
        <w:t xml:space="preserve">6. </w:t>
      </w:r>
      <w:proofErr w:type="spellStart"/>
      <w:r w:rsidRPr="008008BF">
        <w:t>Dats</w:t>
      </w:r>
      <w:proofErr w:type="spellEnd"/>
      <w:r w:rsidRPr="008008BF">
        <w:t xml:space="preserve"> </w:t>
      </w:r>
      <w:proofErr w:type="spellStart"/>
      <w:r w:rsidRPr="008008BF">
        <w:t>InterfaCe</w:t>
      </w:r>
      <w:proofErr w:type="spellEnd"/>
      <w:r w:rsidRPr="008008BF">
        <w:t xml:space="preserve">                                 </w:t>
      </w:r>
      <w:r>
        <w:rPr>
          <w:rFonts w:hint="eastAsia"/>
        </w:rPr>
        <w:t xml:space="preserve">   </w:t>
      </w:r>
      <w:r w:rsidR="005543A3">
        <w:rPr>
          <w:rFonts w:hint="eastAsia"/>
        </w:rPr>
        <w:t xml:space="preserve"> </w:t>
      </w:r>
      <w:r w:rsidRPr="008008BF">
        <w:t>(12)</w:t>
      </w:r>
    </w:p>
    <w:p w:rsidR="004E59B7" w:rsidRPr="008008BF" w:rsidRDefault="004E59B7" w:rsidP="005543A3">
      <w:pPr>
        <w:ind w:leftChars="400" w:left="840" w:rightChars="400" w:right="840"/>
      </w:pPr>
      <w:r w:rsidRPr="008008BF">
        <w:t xml:space="preserve">7. Serial Single </w:t>
      </w:r>
      <w:proofErr w:type="gramStart"/>
      <w:r w:rsidRPr="008008BF">
        <w:t>( RS</w:t>
      </w:r>
      <w:smartTag w:uri="urn:schemas-microsoft-com:office:smarttags" w:element="chmetcnv">
        <w:smartTagPr>
          <w:attr w:name="UnitName" w:val="C"/>
          <w:attr w:name="SourceValue" w:val="232"/>
          <w:attr w:name="HasSpace" w:val="False"/>
          <w:attr w:name="Negative" w:val="False"/>
          <w:attr w:name="NumberType" w:val="1"/>
          <w:attr w:name="TCSC" w:val="0"/>
        </w:smartTagPr>
        <w:r w:rsidRPr="008008BF">
          <w:t>232C</w:t>
        </w:r>
      </w:smartTag>
      <w:proofErr w:type="gramEnd"/>
      <w:r w:rsidRPr="008008BF">
        <w:t xml:space="preserve"> )                        </w:t>
      </w:r>
      <w:r>
        <w:rPr>
          <w:rFonts w:hint="eastAsia"/>
        </w:rPr>
        <w:t xml:space="preserve">    </w:t>
      </w:r>
      <w:r w:rsidR="005543A3">
        <w:rPr>
          <w:rFonts w:hint="eastAsia"/>
        </w:rPr>
        <w:t xml:space="preserve"> </w:t>
      </w:r>
      <w:r w:rsidRPr="008008BF">
        <w:t>(13)</w:t>
      </w:r>
    </w:p>
    <w:p w:rsidR="004E59B7" w:rsidRPr="008008BF" w:rsidRDefault="004E59B7" w:rsidP="005543A3">
      <w:pPr>
        <w:ind w:leftChars="400" w:left="840" w:rightChars="400" w:right="840"/>
      </w:pPr>
      <w:r w:rsidRPr="008008BF">
        <w:t xml:space="preserve">8. Density balance operation                      </w:t>
      </w:r>
      <w:r>
        <w:rPr>
          <w:rFonts w:hint="eastAsia"/>
        </w:rPr>
        <w:t xml:space="preserve">  </w:t>
      </w:r>
      <w:r w:rsidRPr="008008BF">
        <w:t xml:space="preserve"> </w:t>
      </w:r>
      <w:r>
        <w:rPr>
          <w:rFonts w:hint="eastAsia"/>
        </w:rPr>
        <w:t xml:space="preserve">  </w:t>
      </w:r>
      <w:r w:rsidR="005543A3">
        <w:rPr>
          <w:rFonts w:hint="eastAsia"/>
        </w:rPr>
        <w:t xml:space="preserve"> </w:t>
      </w:r>
      <w:r w:rsidRPr="008008BF">
        <w:t>(14)</w:t>
      </w:r>
    </w:p>
    <w:p w:rsidR="004E59B7" w:rsidRPr="008008BF" w:rsidRDefault="004E59B7" w:rsidP="005543A3">
      <w:pPr>
        <w:ind w:leftChars="400" w:left="840" w:rightChars="400" w:right="840"/>
      </w:pPr>
      <w:r w:rsidRPr="008008BF">
        <w:t xml:space="preserve">9. Random Accessories                           </w:t>
      </w:r>
      <w:r>
        <w:rPr>
          <w:rFonts w:hint="eastAsia"/>
        </w:rPr>
        <w:t xml:space="preserve">   </w:t>
      </w:r>
      <w:r w:rsidR="005543A3">
        <w:rPr>
          <w:rFonts w:hint="eastAsia"/>
        </w:rPr>
        <w:t xml:space="preserve"> </w:t>
      </w:r>
      <w:r>
        <w:rPr>
          <w:rFonts w:hint="eastAsia"/>
        </w:rPr>
        <w:t xml:space="preserve"> </w:t>
      </w:r>
      <w:r w:rsidRPr="008008BF">
        <w:t>(15)</w:t>
      </w:r>
    </w:p>
    <w:p w:rsidR="006F0FD2" w:rsidRPr="004E59B7" w:rsidRDefault="006F0FD2" w:rsidP="00873BFD">
      <w:pPr>
        <w:ind w:rightChars="305" w:right="640"/>
      </w:pPr>
    </w:p>
    <w:p w:rsidR="006F0FD2" w:rsidRDefault="006F0FD2" w:rsidP="00873BFD">
      <w:pPr>
        <w:ind w:rightChars="305" w:right="640"/>
      </w:pPr>
    </w:p>
    <w:p w:rsidR="006F0FD2" w:rsidRDefault="006F0FD2" w:rsidP="00873BFD">
      <w:pPr>
        <w:ind w:rightChars="305" w:right="640"/>
      </w:pPr>
    </w:p>
    <w:p w:rsidR="006F0FD2" w:rsidRDefault="006F0FD2" w:rsidP="00873BFD">
      <w:pPr>
        <w:ind w:rightChars="305" w:right="640"/>
      </w:pPr>
    </w:p>
    <w:p w:rsidR="006F0FD2" w:rsidRDefault="006F0FD2" w:rsidP="00873BFD">
      <w:pPr>
        <w:ind w:rightChars="305" w:right="640"/>
      </w:pPr>
    </w:p>
    <w:p w:rsidR="004E59B7" w:rsidRDefault="004E59B7" w:rsidP="00873BFD">
      <w:pPr>
        <w:ind w:rightChars="305" w:right="640"/>
      </w:pPr>
    </w:p>
    <w:p w:rsidR="004E59B7" w:rsidRDefault="004E59B7" w:rsidP="00873BFD">
      <w:pPr>
        <w:ind w:rightChars="305" w:right="640"/>
      </w:pPr>
    </w:p>
    <w:p w:rsidR="004E59B7" w:rsidRDefault="004E59B7" w:rsidP="00873BFD">
      <w:pPr>
        <w:ind w:rightChars="305" w:right="640"/>
      </w:pPr>
    </w:p>
    <w:p w:rsidR="00064820" w:rsidRDefault="00064820" w:rsidP="001E4899">
      <w:pPr>
        <w:ind w:rightChars="305" w:right="640"/>
      </w:pPr>
    </w:p>
    <w:p w:rsidR="00064820" w:rsidRPr="00D12880" w:rsidRDefault="001E4899" w:rsidP="001E4899">
      <w:pPr>
        <w:ind w:rightChars="126" w:right="265"/>
        <w:rPr>
          <w:b/>
          <w:bCs/>
          <w:sz w:val="28"/>
          <w:szCs w:val="28"/>
        </w:rPr>
      </w:pPr>
      <w:r>
        <w:rPr>
          <w:rFonts w:hint="eastAsia"/>
          <w:b/>
          <w:bCs/>
          <w:sz w:val="28"/>
          <w:szCs w:val="28"/>
        </w:rPr>
        <w:lastRenderedPageBreak/>
        <w:t xml:space="preserve">                      </w:t>
      </w:r>
      <w:r w:rsidR="00064820" w:rsidRPr="00D12880">
        <w:rPr>
          <w:b/>
          <w:bCs/>
          <w:sz w:val="28"/>
          <w:szCs w:val="28"/>
        </w:rPr>
        <w:t>1. Outline</w:t>
      </w:r>
    </w:p>
    <w:p w:rsidR="00064820" w:rsidRPr="001E4899" w:rsidRDefault="00064820" w:rsidP="001E4899">
      <w:pPr>
        <w:spacing w:line="360" w:lineRule="auto"/>
        <w:rPr>
          <w:bCs/>
          <w:szCs w:val="21"/>
        </w:rPr>
      </w:pPr>
      <w:r w:rsidRPr="001E4899">
        <w:rPr>
          <w:bCs/>
          <w:szCs w:val="21"/>
        </w:rPr>
        <w:t xml:space="preserve">Thank you for busying the type FA/JA series electronic balance </w:t>
      </w:r>
      <w:proofErr w:type="spellStart"/>
      <w:r w:rsidRPr="001E4899">
        <w:rPr>
          <w:bCs/>
          <w:szCs w:val="21"/>
        </w:rPr>
        <w:t>frorn</w:t>
      </w:r>
      <w:proofErr w:type="spellEnd"/>
      <w:r w:rsidRPr="001E4899">
        <w:rPr>
          <w:bCs/>
          <w:szCs w:val="21"/>
        </w:rPr>
        <w:t xml:space="preserve"> our company. For correct and safe fixing and operation, as well as full function apply, we suggest that you should read </w:t>
      </w:r>
      <w:proofErr w:type="spellStart"/>
      <w:r w:rsidRPr="001E4899">
        <w:rPr>
          <w:bCs/>
          <w:szCs w:val="21"/>
        </w:rPr>
        <w:t>tha</w:t>
      </w:r>
      <w:proofErr w:type="spellEnd"/>
      <w:r w:rsidRPr="001E4899">
        <w:rPr>
          <w:bCs/>
          <w:szCs w:val="21"/>
        </w:rPr>
        <w:t xml:space="preserve"> users’ manual before using it Thanks</w:t>
      </w:r>
      <w:r w:rsidR="001E4899" w:rsidRPr="001E4899">
        <w:rPr>
          <w:rFonts w:hint="eastAsia"/>
          <w:bCs/>
          <w:szCs w:val="21"/>
        </w:rPr>
        <w:t>.</w:t>
      </w:r>
    </w:p>
    <w:p w:rsidR="00064820" w:rsidRPr="001E4899" w:rsidRDefault="00064820" w:rsidP="001E4899">
      <w:pPr>
        <w:spacing w:line="360" w:lineRule="auto"/>
        <w:rPr>
          <w:bCs/>
          <w:szCs w:val="21"/>
        </w:rPr>
      </w:pPr>
      <w:r w:rsidRPr="001E4899">
        <w:rPr>
          <w:bCs/>
          <w:szCs w:val="21"/>
        </w:rPr>
        <w:t xml:space="preserve">The balance is multifunctional electronic balance using MCS-54series SCM This balance has gram, cant, ounce for users to select (cant and ounce for export) besides having automatic calibration, integral time adjustment and stability adjustment functions This balance has RS232C data serial </w:t>
      </w:r>
      <w:proofErr w:type="spellStart"/>
      <w:r w:rsidRPr="001E4899">
        <w:rPr>
          <w:bCs/>
          <w:szCs w:val="21"/>
        </w:rPr>
        <w:t>duplexing</w:t>
      </w:r>
      <w:proofErr w:type="spellEnd"/>
      <w:r w:rsidRPr="001E4899">
        <w:rPr>
          <w:bCs/>
          <w:szCs w:val="21"/>
        </w:rPr>
        <w:t xml:space="preserve"> port to connect with microcomputer and serial port punter This balance is used for fast exact weight measuring widely in enterprise, university, graduate school lab as an ideal lab instrument.</w:t>
      </w:r>
    </w:p>
    <w:p w:rsidR="00064820" w:rsidRPr="001E4899" w:rsidRDefault="00064820" w:rsidP="001E4899">
      <w:pPr>
        <w:spacing w:line="360" w:lineRule="auto"/>
        <w:rPr>
          <w:bCs/>
          <w:szCs w:val="21"/>
        </w:rPr>
      </w:pPr>
      <w:r w:rsidRPr="001E4899">
        <w:rPr>
          <w:bCs/>
          <w:szCs w:val="21"/>
        </w:rPr>
        <w:t>Finally, after reading the manual, please keep it carefully for referring.</w:t>
      </w:r>
    </w:p>
    <w:p w:rsidR="00064820" w:rsidRPr="001E4899" w:rsidRDefault="00064820" w:rsidP="001E4899">
      <w:pPr>
        <w:ind w:rightChars="305" w:right="640"/>
        <w:jc w:val="center"/>
        <w:rPr>
          <w:szCs w:val="21"/>
        </w:rPr>
      </w:pPr>
    </w:p>
    <w:p w:rsidR="00064820" w:rsidRDefault="00DF03EB" w:rsidP="00873BFD">
      <w:pPr>
        <w:ind w:rightChars="305" w:right="640"/>
      </w:pPr>
      <w:r>
        <w:rPr>
          <w:rFonts w:hint="eastAsia"/>
        </w:rPr>
        <w:t xml:space="preserve">      </w:t>
      </w:r>
    </w:p>
    <w:p w:rsidR="00064820" w:rsidRDefault="00064820" w:rsidP="00873BFD">
      <w:pPr>
        <w:ind w:rightChars="305" w:right="640"/>
      </w:pPr>
    </w:p>
    <w:p w:rsidR="00064820" w:rsidRDefault="00064820" w:rsidP="00873BFD">
      <w:pPr>
        <w:ind w:rightChars="305" w:right="640"/>
      </w:pPr>
    </w:p>
    <w:p w:rsidR="00064820" w:rsidRDefault="00064820" w:rsidP="00873BFD">
      <w:pPr>
        <w:ind w:rightChars="305" w:right="640"/>
      </w:pPr>
    </w:p>
    <w:p w:rsidR="00064820" w:rsidRDefault="00064820" w:rsidP="00873BFD">
      <w:pPr>
        <w:ind w:rightChars="305" w:right="640"/>
      </w:pPr>
    </w:p>
    <w:p w:rsidR="00064820" w:rsidRDefault="00064820" w:rsidP="00873BFD">
      <w:pPr>
        <w:ind w:rightChars="305" w:right="640"/>
      </w:pPr>
    </w:p>
    <w:p w:rsidR="00064820" w:rsidRDefault="00064820" w:rsidP="00873BFD">
      <w:pPr>
        <w:ind w:rightChars="305" w:right="640"/>
      </w:pPr>
    </w:p>
    <w:p w:rsidR="00064820" w:rsidRDefault="00064820" w:rsidP="00873BFD">
      <w:pPr>
        <w:ind w:rightChars="305" w:right="640"/>
      </w:pPr>
    </w:p>
    <w:p w:rsidR="00064820" w:rsidRDefault="00064820" w:rsidP="00873BFD">
      <w:pPr>
        <w:ind w:rightChars="305" w:right="640"/>
      </w:pPr>
    </w:p>
    <w:p w:rsidR="00064820" w:rsidRDefault="00064820" w:rsidP="00873BFD">
      <w:pPr>
        <w:ind w:rightChars="305" w:right="640"/>
      </w:pPr>
    </w:p>
    <w:p w:rsidR="00064820" w:rsidRDefault="00064820" w:rsidP="00873BFD">
      <w:pPr>
        <w:ind w:rightChars="305" w:right="640"/>
      </w:pPr>
    </w:p>
    <w:p w:rsidR="001E4899" w:rsidRDefault="001E4899" w:rsidP="00873BFD">
      <w:pPr>
        <w:ind w:rightChars="305" w:right="640"/>
      </w:pPr>
    </w:p>
    <w:p w:rsidR="001E4899" w:rsidRDefault="001E4899" w:rsidP="00873BFD">
      <w:pPr>
        <w:ind w:rightChars="305" w:right="640"/>
      </w:pPr>
    </w:p>
    <w:p w:rsidR="006D1FA3" w:rsidRDefault="00EA60F3" w:rsidP="00873BFD">
      <w:pPr>
        <w:ind w:rightChars="305" w:right="640"/>
      </w:pPr>
      <w:r>
        <w:rPr>
          <w:rFonts w:hint="eastAsia"/>
        </w:rPr>
        <w:t>1</w:t>
      </w:r>
    </w:p>
    <w:p w:rsidR="00A40D77" w:rsidRPr="00D12880" w:rsidRDefault="00064820" w:rsidP="00873BFD">
      <w:pPr>
        <w:ind w:rightChars="305" w:right="640"/>
        <w:rPr>
          <w:b/>
          <w:sz w:val="28"/>
          <w:szCs w:val="28"/>
        </w:rPr>
      </w:pPr>
      <w:r>
        <w:rPr>
          <w:rFonts w:hint="eastAsia"/>
        </w:rPr>
        <w:lastRenderedPageBreak/>
        <w:t xml:space="preserve">     </w:t>
      </w:r>
      <w:r w:rsidR="00DF03EB">
        <w:rPr>
          <w:rFonts w:hint="eastAsia"/>
        </w:rPr>
        <w:t xml:space="preserve"> </w:t>
      </w:r>
      <w:r w:rsidR="007240CD">
        <w:rPr>
          <w:rFonts w:hint="eastAsia"/>
        </w:rPr>
        <w:t xml:space="preserve">             </w:t>
      </w:r>
      <w:r w:rsidR="001E4899">
        <w:rPr>
          <w:rFonts w:hint="eastAsia"/>
        </w:rPr>
        <w:t xml:space="preserve">   </w:t>
      </w:r>
      <w:proofErr w:type="gramStart"/>
      <w:r w:rsidR="007240CD" w:rsidRPr="00D12880">
        <w:rPr>
          <w:rFonts w:hint="eastAsia"/>
          <w:b/>
          <w:sz w:val="28"/>
          <w:szCs w:val="28"/>
        </w:rPr>
        <w:t>8.</w:t>
      </w:r>
      <w:r w:rsidR="00A40D77" w:rsidRPr="00D12880">
        <w:rPr>
          <w:rFonts w:hint="eastAsia"/>
          <w:b/>
          <w:sz w:val="28"/>
          <w:szCs w:val="28"/>
        </w:rPr>
        <w:t>Density</w:t>
      </w:r>
      <w:proofErr w:type="gramEnd"/>
      <w:r w:rsidR="00A40D77" w:rsidRPr="00D12880">
        <w:rPr>
          <w:rFonts w:hint="eastAsia"/>
          <w:b/>
          <w:sz w:val="28"/>
          <w:szCs w:val="28"/>
        </w:rPr>
        <w:t xml:space="preserve"> </w:t>
      </w:r>
      <w:r w:rsidR="00D12880">
        <w:rPr>
          <w:rFonts w:hint="eastAsia"/>
          <w:b/>
          <w:sz w:val="28"/>
          <w:szCs w:val="28"/>
        </w:rPr>
        <w:t>B</w:t>
      </w:r>
      <w:r w:rsidR="00A40D77" w:rsidRPr="00D12880">
        <w:rPr>
          <w:rFonts w:hint="eastAsia"/>
          <w:b/>
          <w:sz w:val="28"/>
          <w:szCs w:val="28"/>
        </w:rPr>
        <w:t xml:space="preserve">alance </w:t>
      </w:r>
      <w:r w:rsidR="00D12880">
        <w:rPr>
          <w:rFonts w:hint="eastAsia"/>
          <w:b/>
          <w:sz w:val="28"/>
          <w:szCs w:val="28"/>
        </w:rPr>
        <w:t>O</w:t>
      </w:r>
      <w:r w:rsidR="00A40D77" w:rsidRPr="00D12880">
        <w:rPr>
          <w:rFonts w:hint="eastAsia"/>
          <w:b/>
          <w:sz w:val="28"/>
          <w:szCs w:val="28"/>
        </w:rPr>
        <w:t>peration</w:t>
      </w:r>
    </w:p>
    <w:p w:rsidR="00A40D77" w:rsidRPr="005543A3" w:rsidRDefault="00A40D77" w:rsidP="001E4899">
      <w:pPr>
        <w:ind w:leftChars="300" w:left="630"/>
        <w:rPr>
          <w:sz w:val="18"/>
          <w:szCs w:val="18"/>
        </w:rPr>
      </w:pPr>
      <w:r w:rsidRPr="005543A3">
        <w:rPr>
          <w:rFonts w:ascii="宋体" w:hAnsi="宋体" w:cs="宋体" w:hint="eastAsia"/>
          <w:sz w:val="18"/>
          <w:szCs w:val="18"/>
        </w:rPr>
        <w:t>Ⅰ</w:t>
      </w:r>
      <w:r w:rsidRPr="005543A3">
        <w:rPr>
          <w:sz w:val="18"/>
          <w:szCs w:val="18"/>
        </w:rPr>
        <w:t>M</w:t>
      </w:r>
      <w:r w:rsidRPr="005543A3">
        <w:rPr>
          <w:rFonts w:hint="eastAsia"/>
          <w:sz w:val="18"/>
          <w:szCs w:val="18"/>
        </w:rPr>
        <w:t xml:space="preserve">easuring mode selection: </w:t>
      </w:r>
      <w:proofErr w:type="gramStart"/>
      <w:r w:rsidRPr="005543A3">
        <w:rPr>
          <w:rFonts w:hint="eastAsia"/>
          <w:sz w:val="18"/>
          <w:szCs w:val="18"/>
        </w:rPr>
        <w:t>press</w:t>
      </w:r>
      <w:proofErr w:type="gramEnd"/>
      <w:r w:rsidRPr="005543A3">
        <w:rPr>
          <w:rFonts w:hint="eastAsia"/>
          <w:sz w:val="18"/>
          <w:szCs w:val="18"/>
        </w:rPr>
        <w:t xml:space="preserve"> the </w:t>
      </w:r>
      <w:r w:rsidRPr="005543A3">
        <w:rPr>
          <w:sz w:val="18"/>
          <w:szCs w:val="18"/>
        </w:rPr>
        <w:t>“</w:t>
      </w:r>
      <w:r w:rsidRPr="005543A3">
        <w:rPr>
          <w:rFonts w:hint="eastAsia"/>
          <w:sz w:val="18"/>
          <w:szCs w:val="18"/>
        </w:rPr>
        <w:t>UNT</w:t>
      </w:r>
      <w:r w:rsidRPr="005543A3">
        <w:rPr>
          <w:sz w:val="18"/>
          <w:szCs w:val="18"/>
        </w:rPr>
        <w:t>”</w:t>
      </w:r>
      <w:r w:rsidRPr="005543A3">
        <w:rPr>
          <w:rFonts w:hint="eastAsia"/>
          <w:sz w:val="18"/>
          <w:szCs w:val="18"/>
        </w:rPr>
        <w:t xml:space="preserve"> button </w:t>
      </w:r>
      <w:r w:rsidRPr="005543A3">
        <w:rPr>
          <w:sz w:val="18"/>
          <w:szCs w:val="18"/>
        </w:rPr>
        <w:t>immovably</w:t>
      </w:r>
      <w:r w:rsidRPr="005543A3">
        <w:rPr>
          <w:rFonts w:hint="eastAsia"/>
          <w:sz w:val="18"/>
          <w:szCs w:val="18"/>
        </w:rPr>
        <w:t xml:space="preserve">, the balance will show the </w:t>
      </w:r>
      <w:r w:rsidR="005543A3">
        <w:rPr>
          <w:rFonts w:hint="eastAsia"/>
          <w:sz w:val="18"/>
          <w:szCs w:val="18"/>
        </w:rPr>
        <w:t xml:space="preserve">                                                                                      </w:t>
      </w:r>
      <w:r w:rsidRPr="005543A3">
        <w:rPr>
          <w:rFonts w:hint="eastAsia"/>
          <w:sz w:val="18"/>
          <w:szCs w:val="18"/>
        </w:rPr>
        <w:t>following in turn</w:t>
      </w:r>
    </w:p>
    <w:p w:rsidR="00A40D77" w:rsidRPr="005543A3" w:rsidRDefault="00796FC2" w:rsidP="001E4899">
      <w:pPr>
        <w:rPr>
          <w:sz w:val="18"/>
          <w:szCs w:val="18"/>
        </w:rPr>
      </w:pPr>
      <w:r>
        <w:rPr>
          <w:sz w:val="18"/>
          <w:szCs w:val="18"/>
        </w:rPr>
        <w:pict>
          <v:group id="_x0000_s1027" alt="" style="position:absolute;left:0;text-align:left;margin-left:52.5pt;margin-top:7.8pt;width:4in;height:46.8pt;z-index:251662336" coordsize="5760,936">
            <v:shapetype id="_x0000_t202" coordsize="21600,21600" o:spt="202" path="m,l,21600r21600,l21600,xe">
              <v:stroke joinstyle="miter"/>
              <v:path gradientshapeok="t" o:connecttype="rect"/>
            </v:shapetype>
            <v:shape id="_x0000_s1028" type="#_x0000_t202" style="position:absolute;left:3060;width:900;height:312">
              <v:textbox style="mso-next-textbox:#_x0000_s1028" inset="0,0,0,0">
                <w:txbxContent>
                  <w:p w:rsidR="00AE4396" w:rsidRDefault="00AE4396" w:rsidP="001E4899">
                    <w:pPr>
                      <w:ind w:firstLineChars="50" w:firstLine="105"/>
                    </w:pPr>
                    <w:r>
                      <w:rPr>
                        <w:rFonts w:hint="eastAsia"/>
                      </w:rPr>
                      <w:t>-UNT-o</w:t>
                    </w:r>
                  </w:p>
                  <w:p w:rsidR="00AE4396" w:rsidRDefault="00AE4396" w:rsidP="00A40D77"/>
                </w:txbxContent>
              </v:textbox>
            </v:shape>
            <v:shape id="_x0000_s1029" type="#_x0000_t202" style="position:absolute;left:180;width:900;height:312">
              <v:textbox style="mso-next-textbox:#_x0000_s1029" inset="0,0,0,0">
                <w:txbxContent>
                  <w:p w:rsidR="00AE4396" w:rsidRDefault="00AE4396" w:rsidP="001E4899">
                    <w:pPr>
                      <w:ind w:firstLineChars="50" w:firstLine="105"/>
                    </w:pPr>
                    <w:r>
                      <w:rPr>
                        <w:rFonts w:hint="eastAsia"/>
                      </w:rPr>
                      <w:t>-UNT-g</w:t>
                    </w:r>
                  </w:p>
                  <w:p w:rsidR="00AE4396" w:rsidRDefault="00AE4396" w:rsidP="00A40D77"/>
                </w:txbxContent>
              </v:textbox>
            </v:shape>
            <v:shape id="_x0000_s1030" type="#_x0000_t202" style="position:absolute;left:1620;width:935;height:312">
              <v:textbox style="mso-next-textbox:#_x0000_s1030" inset="0,0,0,0">
                <w:txbxContent>
                  <w:p w:rsidR="00AE4396" w:rsidRDefault="00AE4396" w:rsidP="001E4899">
                    <w:pPr>
                      <w:ind w:firstLineChars="50" w:firstLine="105"/>
                    </w:pPr>
                    <w:r>
                      <w:rPr>
                        <w:rFonts w:hint="eastAsia"/>
                      </w:rPr>
                      <w:t>-UNT-</w:t>
                    </w:r>
                    <w:proofErr w:type="spellStart"/>
                    <w:r>
                      <w:rPr>
                        <w:rFonts w:hint="eastAsia"/>
                      </w:rPr>
                      <w:t>cs</w:t>
                    </w:r>
                    <w:proofErr w:type="spellEnd"/>
                  </w:p>
                  <w:p w:rsidR="00AE4396" w:rsidRDefault="00AE4396" w:rsidP="00A40D77"/>
                </w:txbxContent>
              </v:textbox>
            </v:shape>
            <v:shape id="_x0000_s1031" type="#_x0000_t202" style="position:absolute;left:4465;width:935;height:312">
              <v:textbox style="mso-next-textbox:#_x0000_s1031" inset="0,0,0,0">
                <w:txbxContent>
                  <w:p w:rsidR="00AE4396" w:rsidRDefault="00AE4396" w:rsidP="001E4899">
                    <w:pPr>
                      <w:ind w:firstLineChars="50" w:firstLine="105"/>
                    </w:pPr>
                    <w:r>
                      <w:rPr>
                        <w:rFonts w:hint="eastAsia"/>
                      </w:rPr>
                      <w:t>-UNT-ct</w:t>
                    </w:r>
                  </w:p>
                  <w:p w:rsidR="00AE4396" w:rsidRDefault="00AE4396" w:rsidP="00A40D77"/>
                </w:txbxContent>
              </v:textbox>
            </v:shape>
            <v:shape id="_x0000_s1032" type="#_x0000_t202" style="position:absolute;left:3780;top:624;width:935;height:312">
              <v:textbox style="mso-next-textbox:#_x0000_s1032" inset="0,0,0,0">
                <w:txbxContent>
                  <w:p w:rsidR="00AE4396" w:rsidRDefault="00AE4396" w:rsidP="001E4899">
                    <w:pPr>
                      <w:ind w:firstLineChars="50" w:firstLine="105"/>
                    </w:pPr>
                    <w:r>
                      <w:rPr>
                        <w:rFonts w:hint="eastAsia"/>
                      </w:rPr>
                      <w:t>-UNT-oz</w:t>
                    </w:r>
                  </w:p>
                  <w:p w:rsidR="00AE4396" w:rsidRDefault="00AE4396" w:rsidP="00A40D77"/>
                </w:txbxContent>
              </v:textbox>
            </v:shape>
            <v:line id="_x0000_s1033" style="position:absolute" from="1080,156" to="1620,156">
              <v:stroke endarrow="block"/>
            </v:line>
            <v:line id="_x0000_s1034" style="position:absolute" from="2554,156" to="3060,156">
              <v:stroke endarrow="block"/>
            </v:line>
            <v:line id="_x0000_s1035" style="position:absolute" from="3960,156" to="4470,156">
              <v:stroke endarrow="block"/>
            </v:line>
            <v:shape id="_x0000_s1036" type="#_x0000_t202" style="position:absolute;left:900;top:624;width:992;height:312">
              <v:textbox style="mso-next-textbox:#_x0000_s1036" inset="0,0,0,0">
                <w:txbxContent>
                  <w:p w:rsidR="00AE4396" w:rsidRDefault="00AE4396" w:rsidP="001E4899">
                    <w:pPr>
                      <w:ind w:firstLineChars="50" w:firstLine="105"/>
                    </w:pPr>
                    <w:r>
                      <w:rPr>
                        <w:rFonts w:hint="eastAsia"/>
                      </w:rPr>
                      <w:t>-UNT-</w:t>
                    </w:r>
                    <w:proofErr w:type="spellStart"/>
                    <w:r>
                      <w:rPr>
                        <w:rFonts w:hint="eastAsia"/>
                      </w:rPr>
                      <w:t>ozt</w:t>
                    </w:r>
                    <w:proofErr w:type="spellEnd"/>
                  </w:p>
                  <w:p w:rsidR="00AE4396" w:rsidRDefault="00AE4396" w:rsidP="00A40D77"/>
                </w:txbxContent>
              </v:textbox>
            </v:shape>
            <v:line id="_x0000_s1037" style="position:absolute" from="5400,156" to="5760,156"/>
            <v:line id="_x0000_s1038" style="position:absolute" from="5760,156" to="5760,780"/>
            <v:line id="_x0000_s1039" style="position:absolute;flip:x" from="4732,780" to="5752,780">
              <v:stroke endarrow="block"/>
            </v:line>
            <v:line id="_x0000_s1040" style="position:absolute;flip:x" from="1936,780" to="3779,780">
              <v:stroke endarrow="block"/>
            </v:line>
            <v:line id="_x0000_s1041" style="position:absolute;flip:x" from="0,780" to="900,780">
              <v:stroke endarrow="block"/>
            </v:line>
            <v:line id="_x0000_s1042" style="position:absolute;flip:y" from="0,156" to="0,780"/>
            <v:line id="_x0000_s1043" style="position:absolute" from="0,156" to="180,156"/>
          </v:group>
        </w:pict>
      </w:r>
      <w:r w:rsidR="00873BFD" w:rsidRPr="005543A3">
        <w:rPr>
          <w:rFonts w:hint="eastAsia"/>
          <w:sz w:val="18"/>
          <w:szCs w:val="18"/>
        </w:rPr>
        <w:t xml:space="preserve">     </w:t>
      </w:r>
      <w:r w:rsidR="005543A3">
        <w:rPr>
          <w:rFonts w:hint="eastAsia"/>
          <w:sz w:val="18"/>
          <w:szCs w:val="18"/>
        </w:rPr>
        <w:t xml:space="preserve">  </w:t>
      </w:r>
    </w:p>
    <w:p w:rsidR="00A40D77" w:rsidRPr="005543A3" w:rsidRDefault="00A40D77" w:rsidP="001E4899">
      <w:pPr>
        <w:ind w:leftChars="300" w:left="630"/>
        <w:rPr>
          <w:sz w:val="18"/>
          <w:szCs w:val="18"/>
        </w:rPr>
      </w:pPr>
    </w:p>
    <w:p w:rsidR="00A40D77" w:rsidRPr="005543A3" w:rsidRDefault="00A40D77" w:rsidP="001E4899">
      <w:pPr>
        <w:ind w:leftChars="300" w:left="630"/>
        <w:rPr>
          <w:sz w:val="18"/>
          <w:szCs w:val="18"/>
        </w:rPr>
      </w:pPr>
    </w:p>
    <w:p w:rsidR="00A40D77" w:rsidRPr="005543A3" w:rsidRDefault="00A40D77" w:rsidP="001E4899">
      <w:pPr>
        <w:ind w:leftChars="300" w:left="630"/>
        <w:rPr>
          <w:sz w:val="18"/>
          <w:szCs w:val="18"/>
        </w:rPr>
      </w:pPr>
    </w:p>
    <w:p w:rsidR="00A40D77" w:rsidRPr="005543A3" w:rsidRDefault="005543A3" w:rsidP="001E4899">
      <w:pPr>
        <w:rPr>
          <w:sz w:val="18"/>
          <w:szCs w:val="18"/>
        </w:rPr>
      </w:pPr>
      <w:r>
        <w:rPr>
          <w:rFonts w:hint="eastAsia"/>
          <w:sz w:val="18"/>
          <w:szCs w:val="18"/>
        </w:rPr>
        <w:t xml:space="preserve">        </w:t>
      </w:r>
      <w:r w:rsidR="00A40D77" w:rsidRPr="005543A3">
        <w:rPr>
          <w:rFonts w:hint="eastAsia"/>
          <w:sz w:val="18"/>
          <w:szCs w:val="18"/>
        </w:rPr>
        <w:t>-UNT-</w:t>
      </w:r>
      <w:proofErr w:type="spellStart"/>
      <w:r w:rsidR="00A40D77" w:rsidRPr="005543A3">
        <w:rPr>
          <w:rFonts w:hint="eastAsia"/>
          <w:sz w:val="18"/>
          <w:szCs w:val="18"/>
        </w:rPr>
        <w:t>cs</w:t>
      </w:r>
      <w:proofErr w:type="spellEnd"/>
      <w:r w:rsidR="00A40D77" w:rsidRPr="005543A3">
        <w:rPr>
          <w:rFonts w:hint="eastAsia"/>
          <w:sz w:val="18"/>
          <w:szCs w:val="18"/>
        </w:rPr>
        <w:t>：</w:t>
      </w:r>
      <w:r w:rsidR="00A40D77" w:rsidRPr="005543A3">
        <w:rPr>
          <w:rFonts w:hint="eastAsia"/>
          <w:sz w:val="18"/>
          <w:szCs w:val="18"/>
        </w:rPr>
        <w:t xml:space="preserve"> </w:t>
      </w:r>
      <w:proofErr w:type="gramStart"/>
      <w:r w:rsidR="00A40D77" w:rsidRPr="005543A3">
        <w:rPr>
          <w:rFonts w:hint="eastAsia"/>
          <w:sz w:val="18"/>
          <w:szCs w:val="18"/>
        </w:rPr>
        <w:t>measuring</w:t>
      </w:r>
      <w:proofErr w:type="gramEnd"/>
      <w:r w:rsidR="00A40D77" w:rsidRPr="005543A3">
        <w:rPr>
          <w:rFonts w:hint="eastAsia"/>
          <w:sz w:val="18"/>
          <w:szCs w:val="18"/>
        </w:rPr>
        <w:t xml:space="preserve"> the liquid gravity mode</w:t>
      </w:r>
    </w:p>
    <w:p w:rsidR="00A40D77" w:rsidRPr="005543A3" w:rsidRDefault="00A40D77" w:rsidP="001E4899">
      <w:pPr>
        <w:ind w:leftChars="300" w:left="630" w:firstLineChars="50" w:firstLine="90"/>
        <w:rPr>
          <w:sz w:val="18"/>
          <w:szCs w:val="18"/>
        </w:rPr>
      </w:pPr>
      <w:r w:rsidRPr="005543A3">
        <w:rPr>
          <w:rFonts w:hint="eastAsia"/>
          <w:sz w:val="18"/>
          <w:szCs w:val="18"/>
        </w:rPr>
        <w:t>-UNT-</w:t>
      </w:r>
      <w:proofErr w:type="spellStart"/>
      <w:r w:rsidRPr="005543A3">
        <w:rPr>
          <w:rFonts w:hint="eastAsia"/>
          <w:sz w:val="18"/>
          <w:szCs w:val="18"/>
        </w:rPr>
        <w:t>o</w:t>
      </w:r>
      <w:r w:rsidRPr="005543A3">
        <w:rPr>
          <w:rFonts w:hint="eastAsia"/>
          <w:color w:val="FFFFFF"/>
          <w:sz w:val="18"/>
          <w:szCs w:val="18"/>
        </w:rPr>
        <w:t>s</w:t>
      </w:r>
      <w:proofErr w:type="spellEnd"/>
      <w:r w:rsidRPr="005543A3">
        <w:rPr>
          <w:rFonts w:hint="eastAsia"/>
          <w:sz w:val="18"/>
          <w:szCs w:val="18"/>
        </w:rPr>
        <w:t>：</w:t>
      </w:r>
      <w:r w:rsidRPr="005543A3">
        <w:rPr>
          <w:rFonts w:hint="eastAsia"/>
          <w:sz w:val="18"/>
          <w:szCs w:val="18"/>
        </w:rPr>
        <w:t xml:space="preserve"> </w:t>
      </w:r>
      <w:proofErr w:type="gramStart"/>
      <w:r w:rsidRPr="005543A3">
        <w:rPr>
          <w:rFonts w:hint="eastAsia"/>
          <w:sz w:val="18"/>
          <w:szCs w:val="18"/>
        </w:rPr>
        <w:t>measuring</w:t>
      </w:r>
      <w:proofErr w:type="gramEnd"/>
      <w:r w:rsidRPr="005543A3">
        <w:rPr>
          <w:rFonts w:hint="eastAsia"/>
          <w:sz w:val="18"/>
          <w:szCs w:val="18"/>
        </w:rPr>
        <w:t xml:space="preserve"> the solid gravity mode</w:t>
      </w:r>
    </w:p>
    <w:p w:rsidR="00A40D77" w:rsidRPr="005543A3" w:rsidRDefault="00A40D77" w:rsidP="001E4899">
      <w:pPr>
        <w:ind w:leftChars="300" w:left="630" w:firstLineChars="50" w:firstLine="90"/>
        <w:rPr>
          <w:sz w:val="18"/>
          <w:szCs w:val="18"/>
        </w:rPr>
      </w:pPr>
      <w:r w:rsidRPr="005543A3">
        <w:rPr>
          <w:rFonts w:hint="eastAsia"/>
          <w:sz w:val="18"/>
          <w:szCs w:val="18"/>
        </w:rPr>
        <w:t>-UNT-g</w:t>
      </w:r>
      <w:r w:rsidRPr="005543A3">
        <w:rPr>
          <w:rFonts w:hint="eastAsia"/>
          <w:sz w:val="18"/>
          <w:szCs w:val="18"/>
        </w:rPr>
        <w:t>、</w:t>
      </w:r>
      <w:r w:rsidRPr="005543A3">
        <w:rPr>
          <w:rFonts w:hint="eastAsia"/>
          <w:sz w:val="18"/>
          <w:szCs w:val="18"/>
        </w:rPr>
        <w:t>-UNT-ct</w:t>
      </w:r>
      <w:r w:rsidRPr="005543A3">
        <w:rPr>
          <w:rFonts w:hint="eastAsia"/>
          <w:sz w:val="18"/>
          <w:szCs w:val="18"/>
        </w:rPr>
        <w:t>、</w:t>
      </w:r>
      <w:r w:rsidRPr="005543A3">
        <w:rPr>
          <w:rFonts w:hint="eastAsia"/>
          <w:sz w:val="18"/>
          <w:szCs w:val="18"/>
        </w:rPr>
        <w:t>-UNT-oz</w:t>
      </w:r>
      <w:r w:rsidRPr="005543A3">
        <w:rPr>
          <w:rFonts w:hint="eastAsia"/>
          <w:sz w:val="18"/>
          <w:szCs w:val="18"/>
        </w:rPr>
        <w:t>、</w:t>
      </w:r>
      <w:r w:rsidRPr="005543A3">
        <w:rPr>
          <w:rFonts w:hint="eastAsia"/>
          <w:sz w:val="18"/>
          <w:szCs w:val="18"/>
        </w:rPr>
        <w:t>-UNT-</w:t>
      </w:r>
      <w:proofErr w:type="spellStart"/>
      <w:r w:rsidRPr="005543A3">
        <w:rPr>
          <w:rFonts w:hint="eastAsia"/>
          <w:sz w:val="18"/>
          <w:szCs w:val="18"/>
        </w:rPr>
        <w:t>ozt</w:t>
      </w:r>
      <w:proofErr w:type="spellEnd"/>
      <w:r w:rsidRPr="005543A3">
        <w:rPr>
          <w:rFonts w:hint="eastAsia"/>
          <w:sz w:val="18"/>
          <w:szCs w:val="18"/>
        </w:rPr>
        <w:t>：</w:t>
      </w:r>
      <w:r w:rsidRPr="005543A3">
        <w:rPr>
          <w:rFonts w:hint="eastAsia"/>
          <w:sz w:val="18"/>
          <w:szCs w:val="18"/>
        </w:rPr>
        <w:t xml:space="preserve"> </w:t>
      </w:r>
      <w:r w:rsidRPr="005543A3">
        <w:rPr>
          <w:sz w:val="18"/>
          <w:szCs w:val="18"/>
        </w:rPr>
        <w:t>A</w:t>
      </w:r>
      <w:r w:rsidRPr="005543A3">
        <w:rPr>
          <w:rFonts w:hint="eastAsia"/>
          <w:sz w:val="18"/>
          <w:szCs w:val="18"/>
        </w:rPr>
        <w:t>ll the weighing mode, show the model upper right at the same time</w:t>
      </w:r>
    </w:p>
    <w:p w:rsidR="00A40D77" w:rsidRPr="005543A3" w:rsidRDefault="00A40D77" w:rsidP="001E4899">
      <w:pPr>
        <w:ind w:leftChars="300" w:left="630" w:firstLineChars="50" w:firstLine="90"/>
        <w:rPr>
          <w:sz w:val="18"/>
          <w:szCs w:val="18"/>
        </w:rPr>
      </w:pPr>
      <w:proofErr w:type="spellStart"/>
      <w:r w:rsidRPr="005543A3">
        <w:rPr>
          <w:rFonts w:hint="eastAsia"/>
          <w:sz w:val="18"/>
          <w:szCs w:val="18"/>
        </w:rPr>
        <w:t>g</w:t>
      </w:r>
      <w:r w:rsidRPr="005543A3">
        <w:rPr>
          <w:rFonts w:hint="eastAsia"/>
          <w:color w:val="FFFFFF"/>
          <w:sz w:val="18"/>
          <w:szCs w:val="18"/>
        </w:rPr>
        <w:t>s</w:t>
      </w:r>
      <w:proofErr w:type="spellEnd"/>
      <w:r w:rsidRPr="005543A3">
        <w:rPr>
          <w:rFonts w:hint="eastAsia"/>
          <w:sz w:val="18"/>
          <w:szCs w:val="18"/>
        </w:rPr>
        <w:t>：</w:t>
      </w:r>
      <w:r w:rsidRPr="005543A3">
        <w:rPr>
          <w:rFonts w:hint="eastAsia"/>
          <w:sz w:val="18"/>
          <w:szCs w:val="18"/>
        </w:rPr>
        <w:t>gram</w:t>
      </w:r>
      <w:r w:rsidRPr="005543A3">
        <w:rPr>
          <w:rFonts w:hint="eastAsia"/>
          <w:sz w:val="18"/>
          <w:szCs w:val="18"/>
        </w:rPr>
        <w:t>；</w:t>
      </w:r>
      <w:r w:rsidRPr="005543A3">
        <w:rPr>
          <w:rFonts w:hint="eastAsia"/>
          <w:sz w:val="18"/>
          <w:szCs w:val="18"/>
        </w:rPr>
        <w:t xml:space="preserve"> ct</w:t>
      </w:r>
      <w:r w:rsidRPr="005543A3">
        <w:rPr>
          <w:rFonts w:hint="eastAsia"/>
          <w:sz w:val="18"/>
          <w:szCs w:val="18"/>
        </w:rPr>
        <w:t>：</w:t>
      </w:r>
      <w:r w:rsidRPr="005543A3">
        <w:rPr>
          <w:rFonts w:hint="eastAsia"/>
          <w:sz w:val="18"/>
          <w:szCs w:val="18"/>
        </w:rPr>
        <w:t>carat</w:t>
      </w:r>
      <w:r w:rsidRPr="005543A3">
        <w:rPr>
          <w:rFonts w:hint="eastAsia"/>
          <w:sz w:val="18"/>
          <w:szCs w:val="18"/>
        </w:rPr>
        <w:t>；</w:t>
      </w:r>
      <w:r w:rsidRPr="005543A3">
        <w:rPr>
          <w:rFonts w:hint="eastAsia"/>
          <w:sz w:val="18"/>
          <w:szCs w:val="18"/>
        </w:rPr>
        <w:t xml:space="preserve"> oz</w:t>
      </w:r>
      <w:r w:rsidRPr="005543A3">
        <w:rPr>
          <w:rFonts w:hint="eastAsia"/>
          <w:sz w:val="18"/>
          <w:szCs w:val="18"/>
        </w:rPr>
        <w:t>：</w:t>
      </w:r>
      <w:r w:rsidRPr="005543A3">
        <w:rPr>
          <w:rFonts w:hint="eastAsia"/>
          <w:sz w:val="18"/>
          <w:szCs w:val="18"/>
        </w:rPr>
        <w:t>ounce</w:t>
      </w:r>
      <w:r w:rsidRPr="005543A3">
        <w:rPr>
          <w:rFonts w:hint="eastAsia"/>
          <w:sz w:val="18"/>
          <w:szCs w:val="18"/>
        </w:rPr>
        <w:t>；</w:t>
      </w:r>
      <w:r w:rsidRPr="005543A3">
        <w:rPr>
          <w:rFonts w:hint="eastAsia"/>
          <w:sz w:val="18"/>
          <w:szCs w:val="18"/>
        </w:rPr>
        <w:t xml:space="preserve"> </w:t>
      </w:r>
      <w:proofErr w:type="spellStart"/>
      <w:r w:rsidRPr="005543A3">
        <w:rPr>
          <w:rFonts w:hint="eastAsia"/>
          <w:sz w:val="18"/>
          <w:szCs w:val="18"/>
        </w:rPr>
        <w:t>ozt</w:t>
      </w:r>
      <w:proofErr w:type="spellEnd"/>
      <w:r w:rsidRPr="005543A3">
        <w:rPr>
          <w:rFonts w:hint="eastAsia"/>
          <w:sz w:val="18"/>
          <w:szCs w:val="18"/>
        </w:rPr>
        <w:t>：</w:t>
      </w:r>
      <w:r w:rsidRPr="005543A3">
        <w:rPr>
          <w:rFonts w:hint="eastAsia"/>
          <w:sz w:val="18"/>
          <w:szCs w:val="18"/>
        </w:rPr>
        <w:t>0.911 ounce</w:t>
      </w:r>
      <w:r w:rsidRPr="005543A3">
        <w:rPr>
          <w:rFonts w:hint="eastAsia"/>
          <w:sz w:val="18"/>
          <w:szCs w:val="18"/>
        </w:rPr>
        <w:t>；</w:t>
      </w:r>
    </w:p>
    <w:p w:rsidR="00A40D77" w:rsidRPr="005543A3" w:rsidRDefault="00A40D77" w:rsidP="001E4899">
      <w:pPr>
        <w:ind w:leftChars="300" w:left="630" w:firstLineChars="50" w:firstLine="90"/>
        <w:rPr>
          <w:sz w:val="18"/>
          <w:szCs w:val="18"/>
        </w:rPr>
      </w:pPr>
      <w:proofErr w:type="spellStart"/>
      <w:r w:rsidRPr="005543A3">
        <w:rPr>
          <w:rFonts w:hint="eastAsia"/>
          <w:sz w:val="18"/>
          <w:szCs w:val="18"/>
        </w:rPr>
        <w:t>cs</w:t>
      </w:r>
      <w:proofErr w:type="spellEnd"/>
      <w:r w:rsidRPr="005543A3">
        <w:rPr>
          <w:rFonts w:hint="eastAsia"/>
          <w:sz w:val="18"/>
          <w:szCs w:val="18"/>
        </w:rPr>
        <w:t>：</w:t>
      </w:r>
      <w:r w:rsidRPr="005543A3">
        <w:rPr>
          <w:rFonts w:hint="eastAsia"/>
          <w:sz w:val="18"/>
          <w:szCs w:val="18"/>
        </w:rPr>
        <w:t>liquid gravity</w:t>
      </w:r>
      <w:r w:rsidRPr="005543A3">
        <w:rPr>
          <w:rFonts w:hint="eastAsia"/>
          <w:sz w:val="18"/>
          <w:szCs w:val="18"/>
        </w:rPr>
        <w:t>；</w:t>
      </w:r>
      <w:r w:rsidRPr="005543A3">
        <w:rPr>
          <w:rFonts w:hint="eastAsia"/>
          <w:sz w:val="18"/>
          <w:szCs w:val="18"/>
        </w:rPr>
        <w:t xml:space="preserve">     o</w:t>
      </w:r>
      <w:r w:rsidRPr="005543A3">
        <w:rPr>
          <w:rFonts w:hint="eastAsia"/>
          <w:sz w:val="18"/>
          <w:szCs w:val="18"/>
        </w:rPr>
        <w:t>：</w:t>
      </w:r>
      <w:r w:rsidRPr="005543A3">
        <w:rPr>
          <w:sz w:val="18"/>
          <w:szCs w:val="18"/>
        </w:rPr>
        <w:t>S</w:t>
      </w:r>
      <w:r w:rsidRPr="005543A3">
        <w:rPr>
          <w:rFonts w:hint="eastAsia"/>
          <w:sz w:val="18"/>
          <w:szCs w:val="18"/>
        </w:rPr>
        <w:t>olid gravity</w:t>
      </w:r>
    </w:p>
    <w:p w:rsidR="00A40D77" w:rsidRPr="005543A3" w:rsidRDefault="00A40D77" w:rsidP="001E4899">
      <w:pPr>
        <w:ind w:leftChars="300" w:left="630"/>
        <w:rPr>
          <w:sz w:val="18"/>
          <w:szCs w:val="18"/>
        </w:rPr>
      </w:pPr>
      <w:r w:rsidRPr="005543A3">
        <w:rPr>
          <w:rFonts w:hint="eastAsia"/>
          <w:sz w:val="18"/>
          <w:szCs w:val="18"/>
        </w:rPr>
        <w:t>Ⅱ</w:t>
      </w:r>
      <w:r w:rsidRPr="005543A3">
        <w:rPr>
          <w:rFonts w:hint="eastAsia"/>
          <w:sz w:val="18"/>
          <w:szCs w:val="18"/>
        </w:rPr>
        <w:t xml:space="preserve"> measuring the liquid gravity</w:t>
      </w:r>
    </w:p>
    <w:p w:rsidR="00A40D77" w:rsidRPr="005543A3" w:rsidRDefault="00A40D77" w:rsidP="001E4899">
      <w:pPr>
        <w:ind w:leftChars="300" w:left="630"/>
        <w:rPr>
          <w:sz w:val="18"/>
          <w:szCs w:val="18"/>
        </w:rPr>
      </w:pPr>
      <w:r w:rsidRPr="005543A3">
        <w:rPr>
          <w:rFonts w:hint="eastAsia"/>
          <w:sz w:val="18"/>
          <w:szCs w:val="18"/>
        </w:rPr>
        <w:t>1</w:t>
      </w:r>
      <w:r w:rsidRPr="005543A3">
        <w:rPr>
          <w:rFonts w:hint="eastAsia"/>
          <w:sz w:val="18"/>
          <w:szCs w:val="18"/>
        </w:rPr>
        <w:t>）</w:t>
      </w:r>
      <w:r w:rsidRPr="005543A3">
        <w:rPr>
          <w:rFonts w:hint="eastAsia"/>
          <w:sz w:val="18"/>
          <w:szCs w:val="18"/>
        </w:rPr>
        <w:t xml:space="preserve"> put the thermometer on the wall of the beaker</w:t>
      </w:r>
    </w:p>
    <w:p w:rsidR="00A40D77" w:rsidRPr="005543A3" w:rsidRDefault="00A40D77" w:rsidP="001E4899">
      <w:pPr>
        <w:ind w:leftChars="300" w:left="630"/>
        <w:rPr>
          <w:sz w:val="18"/>
          <w:szCs w:val="18"/>
        </w:rPr>
      </w:pPr>
      <w:r w:rsidRPr="005543A3">
        <w:rPr>
          <w:rFonts w:hint="eastAsia"/>
          <w:sz w:val="18"/>
          <w:szCs w:val="18"/>
        </w:rPr>
        <w:t>2</w:t>
      </w:r>
      <w:r w:rsidRPr="005543A3">
        <w:rPr>
          <w:rFonts w:hint="eastAsia"/>
          <w:sz w:val="18"/>
          <w:szCs w:val="18"/>
        </w:rPr>
        <w:t>）</w:t>
      </w:r>
      <w:r w:rsidRPr="005543A3">
        <w:rPr>
          <w:rFonts w:hint="eastAsia"/>
          <w:sz w:val="18"/>
          <w:szCs w:val="18"/>
        </w:rPr>
        <w:t xml:space="preserve"> put the beaker on the center of the bedplate</w:t>
      </w:r>
    </w:p>
    <w:p w:rsidR="00A40D77" w:rsidRPr="005543A3" w:rsidRDefault="00A40D77" w:rsidP="001E4899">
      <w:pPr>
        <w:ind w:leftChars="300" w:left="630"/>
        <w:rPr>
          <w:sz w:val="18"/>
          <w:szCs w:val="18"/>
        </w:rPr>
      </w:pPr>
      <w:r w:rsidRPr="005543A3">
        <w:rPr>
          <w:rFonts w:hint="eastAsia"/>
          <w:sz w:val="18"/>
          <w:szCs w:val="18"/>
        </w:rPr>
        <w:t xml:space="preserve">3) </w:t>
      </w:r>
      <w:r w:rsidRPr="005543A3">
        <w:rPr>
          <w:sz w:val="18"/>
          <w:szCs w:val="18"/>
        </w:rPr>
        <w:t>P</w:t>
      </w:r>
      <w:r w:rsidRPr="005543A3">
        <w:rPr>
          <w:rFonts w:hint="eastAsia"/>
          <w:sz w:val="18"/>
          <w:szCs w:val="18"/>
        </w:rPr>
        <w:t xml:space="preserve">ut the </w:t>
      </w:r>
      <w:r w:rsidRPr="005543A3">
        <w:rPr>
          <w:sz w:val="18"/>
          <w:szCs w:val="18"/>
        </w:rPr>
        <w:t>“</w:t>
      </w:r>
      <w:r w:rsidRPr="005543A3">
        <w:rPr>
          <w:rFonts w:hint="eastAsia"/>
          <w:sz w:val="18"/>
          <w:szCs w:val="18"/>
        </w:rPr>
        <w:t>tare</w:t>
      </w:r>
      <w:r w:rsidRPr="005543A3">
        <w:rPr>
          <w:sz w:val="18"/>
          <w:szCs w:val="18"/>
        </w:rPr>
        <w:t>”</w:t>
      </w:r>
      <w:r w:rsidRPr="005543A3">
        <w:rPr>
          <w:rFonts w:hint="eastAsia"/>
          <w:sz w:val="18"/>
          <w:szCs w:val="18"/>
        </w:rPr>
        <w:t xml:space="preserve"> button to zero the </w:t>
      </w:r>
      <w:proofErr w:type="gramStart"/>
      <w:r w:rsidRPr="005543A3">
        <w:rPr>
          <w:rFonts w:hint="eastAsia"/>
          <w:sz w:val="18"/>
          <w:szCs w:val="18"/>
        </w:rPr>
        <w:t>balance ,put</w:t>
      </w:r>
      <w:proofErr w:type="gramEnd"/>
      <w:r w:rsidRPr="005543A3">
        <w:rPr>
          <w:rFonts w:hint="eastAsia"/>
          <w:sz w:val="18"/>
          <w:szCs w:val="18"/>
        </w:rPr>
        <w:t xml:space="preserve"> the liquid component</w:t>
      </w:r>
    </w:p>
    <w:p w:rsidR="00A40D77" w:rsidRPr="005543A3" w:rsidRDefault="00A40D77" w:rsidP="001E4899">
      <w:pPr>
        <w:ind w:leftChars="300" w:left="630"/>
        <w:rPr>
          <w:sz w:val="18"/>
          <w:szCs w:val="18"/>
        </w:rPr>
      </w:pPr>
      <w:r w:rsidRPr="005543A3">
        <w:rPr>
          <w:rFonts w:hint="eastAsia"/>
          <w:sz w:val="18"/>
          <w:szCs w:val="18"/>
        </w:rPr>
        <w:t>(</w:t>
      </w:r>
      <w:proofErr w:type="gramStart"/>
      <w:r w:rsidRPr="005543A3">
        <w:rPr>
          <w:rFonts w:hint="eastAsia"/>
          <w:sz w:val="18"/>
          <w:szCs w:val="18"/>
        </w:rPr>
        <w:t>platinum</w:t>
      </w:r>
      <w:proofErr w:type="gramEnd"/>
      <w:r w:rsidRPr="005543A3">
        <w:rPr>
          <w:rFonts w:hint="eastAsia"/>
          <w:sz w:val="18"/>
          <w:szCs w:val="18"/>
        </w:rPr>
        <w:t xml:space="preserve"> ,plumb) wire on the fix support</w:t>
      </w:r>
    </w:p>
    <w:p w:rsidR="00A40D77" w:rsidRPr="005543A3" w:rsidRDefault="00A40D77" w:rsidP="001E4899">
      <w:pPr>
        <w:ind w:leftChars="300" w:left="630"/>
        <w:rPr>
          <w:sz w:val="18"/>
          <w:szCs w:val="18"/>
        </w:rPr>
      </w:pPr>
      <w:r w:rsidRPr="005543A3">
        <w:rPr>
          <w:rFonts w:hint="eastAsia"/>
          <w:sz w:val="18"/>
          <w:szCs w:val="18"/>
        </w:rPr>
        <w:t>4</w:t>
      </w:r>
      <w:r w:rsidRPr="005543A3">
        <w:rPr>
          <w:rFonts w:hint="eastAsia"/>
          <w:sz w:val="18"/>
          <w:szCs w:val="18"/>
        </w:rPr>
        <w:t>）</w:t>
      </w:r>
      <w:r w:rsidRPr="005543A3">
        <w:rPr>
          <w:rFonts w:hint="eastAsia"/>
          <w:sz w:val="18"/>
          <w:szCs w:val="18"/>
        </w:rPr>
        <w:t xml:space="preserve"> </w:t>
      </w:r>
      <w:r w:rsidRPr="005543A3">
        <w:rPr>
          <w:sz w:val="18"/>
          <w:szCs w:val="18"/>
        </w:rPr>
        <w:t>I</w:t>
      </w:r>
      <w:r w:rsidRPr="005543A3">
        <w:rPr>
          <w:rFonts w:hint="eastAsia"/>
          <w:sz w:val="18"/>
          <w:szCs w:val="18"/>
        </w:rPr>
        <w:t xml:space="preserve">nject the sample in the beaker(immerge the plumb completely),push the </w:t>
      </w:r>
      <w:r w:rsidRPr="005543A3">
        <w:rPr>
          <w:sz w:val="18"/>
          <w:szCs w:val="18"/>
        </w:rPr>
        <w:t>“</w:t>
      </w:r>
      <w:r w:rsidRPr="005543A3">
        <w:rPr>
          <w:rFonts w:hint="eastAsia"/>
          <w:sz w:val="18"/>
          <w:szCs w:val="18"/>
        </w:rPr>
        <w:t>count</w:t>
      </w:r>
      <w:r w:rsidRPr="005543A3">
        <w:rPr>
          <w:sz w:val="18"/>
          <w:szCs w:val="18"/>
        </w:rPr>
        <w:t>”</w:t>
      </w:r>
      <w:r w:rsidRPr="005543A3">
        <w:rPr>
          <w:rFonts w:hint="eastAsia"/>
          <w:sz w:val="18"/>
          <w:szCs w:val="18"/>
        </w:rPr>
        <w:t xml:space="preserve"> button ,the balance shows </w:t>
      </w:r>
      <w:proofErr w:type="gramStart"/>
      <w:r w:rsidRPr="005543A3">
        <w:rPr>
          <w:sz w:val="18"/>
          <w:szCs w:val="18"/>
        </w:rPr>
        <w:t>“</w:t>
      </w:r>
      <w:proofErr w:type="gramEnd"/>
      <w:r w:rsidRPr="005543A3">
        <w:rPr>
          <w:rFonts w:hint="eastAsia"/>
          <w:sz w:val="18"/>
          <w:szCs w:val="18"/>
        </w:rPr>
        <w:t>---------</w:t>
      </w:r>
      <w:r w:rsidRPr="005543A3">
        <w:rPr>
          <w:sz w:val="18"/>
          <w:szCs w:val="18"/>
        </w:rPr>
        <w:t>“</w:t>
      </w:r>
      <w:r w:rsidRPr="005543A3">
        <w:rPr>
          <w:rFonts w:hint="eastAsia"/>
          <w:sz w:val="18"/>
          <w:szCs w:val="18"/>
        </w:rPr>
        <w:t xml:space="preserve">.the balance will show the gravity </w:t>
      </w:r>
      <w:r w:rsidR="00064820" w:rsidRPr="005543A3">
        <w:rPr>
          <w:rFonts w:hint="eastAsia"/>
          <w:sz w:val="18"/>
          <w:szCs w:val="18"/>
        </w:rPr>
        <w:t xml:space="preserve">  </w:t>
      </w:r>
      <w:r w:rsidRPr="005543A3">
        <w:rPr>
          <w:rFonts w:hint="eastAsia"/>
          <w:sz w:val="18"/>
          <w:szCs w:val="18"/>
        </w:rPr>
        <w:t>value directly after the sensor data is stable</w:t>
      </w:r>
    </w:p>
    <w:p w:rsidR="00A40D77" w:rsidRPr="005543A3" w:rsidRDefault="00A40D77" w:rsidP="001E4899">
      <w:pPr>
        <w:ind w:leftChars="300" w:left="630"/>
        <w:rPr>
          <w:sz w:val="18"/>
          <w:szCs w:val="18"/>
        </w:rPr>
      </w:pPr>
      <w:r w:rsidRPr="005543A3">
        <w:rPr>
          <w:rFonts w:hint="eastAsia"/>
          <w:sz w:val="18"/>
          <w:szCs w:val="18"/>
        </w:rPr>
        <w:t>Ⅲ、</w:t>
      </w:r>
      <w:r w:rsidRPr="005543A3">
        <w:rPr>
          <w:rFonts w:hint="eastAsia"/>
          <w:sz w:val="18"/>
          <w:szCs w:val="18"/>
        </w:rPr>
        <w:t xml:space="preserve"> solid gravity measuring</w:t>
      </w:r>
    </w:p>
    <w:p w:rsidR="00A40D77" w:rsidRPr="005543A3" w:rsidRDefault="00A40D77" w:rsidP="001E4899">
      <w:pPr>
        <w:ind w:leftChars="300" w:left="630"/>
        <w:rPr>
          <w:sz w:val="18"/>
          <w:szCs w:val="18"/>
        </w:rPr>
      </w:pPr>
      <w:r w:rsidRPr="005543A3">
        <w:rPr>
          <w:rFonts w:hint="eastAsia"/>
          <w:sz w:val="18"/>
          <w:szCs w:val="18"/>
        </w:rPr>
        <w:t>1</w:t>
      </w:r>
      <w:r w:rsidRPr="005543A3">
        <w:rPr>
          <w:rFonts w:hint="eastAsia"/>
          <w:sz w:val="18"/>
          <w:szCs w:val="18"/>
        </w:rPr>
        <w:t>）</w:t>
      </w:r>
      <w:r w:rsidRPr="005543A3">
        <w:rPr>
          <w:rFonts w:hint="eastAsia"/>
          <w:sz w:val="18"/>
          <w:szCs w:val="18"/>
        </w:rPr>
        <w:t xml:space="preserve"> put the thermometer on the wall of the beaker</w:t>
      </w:r>
    </w:p>
    <w:p w:rsidR="00A40D77" w:rsidRPr="005543A3" w:rsidRDefault="00A40D77" w:rsidP="001E4899">
      <w:pPr>
        <w:ind w:leftChars="300" w:left="630"/>
        <w:rPr>
          <w:sz w:val="18"/>
          <w:szCs w:val="18"/>
        </w:rPr>
      </w:pPr>
      <w:r w:rsidRPr="005543A3">
        <w:rPr>
          <w:rFonts w:hint="eastAsia"/>
          <w:sz w:val="18"/>
          <w:szCs w:val="18"/>
        </w:rPr>
        <w:t>2</w:t>
      </w:r>
      <w:r w:rsidRPr="005543A3">
        <w:rPr>
          <w:rFonts w:hint="eastAsia"/>
          <w:sz w:val="18"/>
          <w:szCs w:val="18"/>
        </w:rPr>
        <w:t>）</w:t>
      </w:r>
      <w:r w:rsidRPr="005543A3">
        <w:rPr>
          <w:rFonts w:hint="eastAsia"/>
          <w:sz w:val="18"/>
          <w:szCs w:val="18"/>
        </w:rPr>
        <w:t xml:space="preserve"> put the beaker on the center of the bedplate</w:t>
      </w:r>
    </w:p>
    <w:p w:rsidR="00A40D77" w:rsidRPr="005543A3" w:rsidRDefault="00A40D77" w:rsidP="001E4899">
      <w:pPr>
        <w:ind w:leftChars="300" w:left="630"/>
        <w:rPr>
          <w:sz w:val="18"/>
          <w:szCs w:val="18"/>
        </w:rPr>
      </w:pPr>
      <w:r w:rsidRPr="005543A3">
        <w:rPr>
          <w:rFonts w:hint="eastAsia"/>
          <w:sz w:val="18"/>
          <w:szCs w:val="18"/>
        </w:rPr>
        <w:t>3</w:t>
      </w:r>
      <w:r w:rsidRPr="005543A3">
        <w:rPr>
          <w:rFonts w:hint="eastAsia"/>
          <w:sz w:val="18"/>
          <w:szCs w:val="18"/>
        </w:rPr>
        <w:t>）</w:t>
      </w:r>
      <w:r w:rsidRPr="005543A3">
        <w:rPr>
          <w:rFonts w:hint="eastAsia"/>
          <w:sz w:val="18"/>
          <w:szCs w:val="18"/>
        </w:rPr>
        <w:t xml:space="preserve"> </w:t>
      </w:r>
      <w:r w:rsidRPr="005543A3">
        <w:rPr>
          <w:sz w:val="18"/>
          <w:szCs w:val="18"/>
        </w:rPr>
        <w:t>I</w:t>
      </w:r>
      <w:r w:rsidRPr="005543A3">
        <w:rPr>
          <w:rFonts w:hint="eastAsia"/>
          <w:sz w:val="18"/>
          <w:szCs w:val="18"/>
        </w:rPr>
        <w:t>nject the water in the beaker, make sure the sample can be immerged in the water completely</w:t>
      </w:r>
    </w:p>
    <w:p w:rsidR="00A40D77" w:rsidRPr="005543A3" w:rsidRDefault="00A40D77" w:rsidP="001E4899">
      <w:pPr>
        <w:ind w:leftChars="300" w:left="630"/>
        <w:rPr>
          <w:sz w:val="18"/>
          <w:szCs w:val="18"/>
        </w:rPr>
      </w:pPr>
      <w:r w:rsidRPr="005543A3">
        <w:rPr>
          <w:rFonts w:hint="eastAsia"/>
          <w:sz w:val="18"/>
          <w:szCs w:val="18"/>
        </w:rPr>
        <w:t>4</w:t>
      </w:r>
      <w:r w:rsidRPr="005543A3">
        <w:rPr>
          <w:rFonts w:hint="eastAsia"/>
          <w:sz w:val="18"/>
          <w:szCs w:val="18"/>
        </w:rPr>
        <w:t>）</w:t>
      </w:r>
      <w:r w:rsidRPr="005543A3">
        <w:rPr>
          <w:rFonts w:hint="eastAsia"/>
          <w:sz w:val="18"/>
          <w:szCs w:val="18"/>
        </w:rPr>
        <w:t xml:space="preserve"> </w:t>
      </w:r>
      <w:r w:rsidRPr="005543A3">
        <w:rPr>
          <w:sz w:val="18"/>
          <w:szCs w:val="18"/>
        </w:rPr>
        <w:t>P</w:t>
      </w:r>
      <w:r w:rsidRPr="005543A3">
        <w:rPr>
          <w:rFonts w:hint="eastAsia"/>
          <w:sz w:val="18"/>
          <w:szCs w:val="18"/>
        </w:rPr>
        <w:t>ut the basket on the fix support, make sure it does not touch the beaker and thermometer</w:t>
      </w:r>
    </w:p>
    <w:p w:rsidR="00DF03EB" w:rsidRPr="005543A3" w:rsidRDefault="00A40D77" w:rsidP="001E4899">
      <w:pPr>
        <w:ind w:leftChars="300" w:left="630"/>
        <w:rPr>
          <w:sz w:val="18"/>
          <w:szCs w:val="18"/>
        </w:rPr>
      </w:pPr>
      <w:r w:rsidRPr="005543A3">
        <w:rPr>
          <w:rFonts w:hint="eastAsia"/>
          <w:sz w:val="18"/>
          <w:szCs w:val="18"/>
        </w:rPr>
        <w:t>5</w:t>
      </w:r>
      <w:r w:rsidRPr="005543A3">
        <w:rPr>
          <w:rFonts w:hint="eastAsia"/>
          <w:sz w:val="18"/>
          <w:szCs w:val="18"/>
        </w:rPr>
        <w:t>）</w:t>
      </w:r>
      <w:r w:rsidRPr="005543A3">
        <w:rPr>
          <w:sz w:val="18"/>
          <w:szCs w:val="18"/>
        </w:rPr>
        <w:t>T</w:t>
      </w:r>
      <w:r w:rsidRPr="005543A3">
        <w:rPr>
          <w:rFonts w:hint="eastAsia"/>
          <w:sz w:val="18"/>
          <w:szCs w:val="18"/>
        </w:rPr>
        <w:t xml:space="preserve">are the balance, put the sample on the scale on the support ,push the </w:t>
      </w:r>
      <w:r w:rsidRPr="005543A3">
        <w:rPr>
          <w:sz w:val="18"/>
          <w:szCs w:val="18"/>
        </w:rPr>
        <w:t>“</w:t>
      </w:r>
      <w:r w:rsidRPr="005543A3">
        <w:rPr>
          <w:rFonts w:hint="eastAsia"/>
          <w:sz w:val="18"/>
          <w:szCs w:val="18"/>
        </w:rPr>
        <w:t>count</w:t>
      </w:r>
      <w:r w:rsidRPr="005543A3">
        <w:rPr>
          <w:sz w:val="18"/>
          <w:szCs w:val="18"/>
        </w:rPr>
        <w:t>”</w:t>
      </w:r>
      <w:r w:rsidRPr="005543A3">
        <w:rPr>
          <w:rFonts w:hint="eastAsia"/>
          <w:sz w:val="18"/>
          <w:szCs w:val="18"/>
        </w:rPr>
        <w:t xml:space="preserve"> button ,the balance shows </w:t>
      </w:r>
      <w:r w:rsidRPr="005543A3">
        <w:rPr>
          <w:rFonts w:hint="eastAsia"/>
          <w:sz w:val="18"/>
          <w:szCs w:val="18"/>
        </w:rPr>
        <w:t>“————”</w:t>
      </w:r>
      <w:r w:rsidRPr="005543A3">
        <w:rPr>
          <w:rFonts w:hint="eastAsia"/>
          <w:sz w:val="18"/>
          <w:szCs w:val="18"/>
        </w:rPr>
        <w:t xml:space="preserve">,when the instrument shows the value again, put the sample in the basket slowly ,then the balance shows </w:t>
      </w:r>
      <w:r w:rsidRPr="005543A3">
        <w:rPr>
          <w:rFonts w:hint="eastAsia"/>
          <w:sz w:val="18"/>
          <w:szCs w:val="18"/>
        </w:rPr>
        <w:t>“————”</w:t>
      </w:r>
      <w:r w:rsidR="00D12880" w:rsidRPr="005543A3">
        <w:rPr>
          <w:rFonts w:hint="eastAsia"/>
          <w:sz w:val="18"/>
          <w:szCs w:val="18"/>
        </w:rPr>
        <w:t xml:space="preserve">  </w:t>
      </w:r>
      <w:r w:rsidRPr="005543A3">
        <w:rPr>
          <w:rFonts w:hint="eastAsia"/>
          <w:sz w:val="18"/>
          <w:szCs w:val="18"/>
        </w:rPr>
        <w:t>again ,then ,the instrument shows the gravity value directly3</w:t>
      </w:r>
      <w:r w:rsidR="00EA60F3">
        <w:rPr>
          <w:rFonts w:hint="eastAsia"/>
          <w:sz w:val="18"/>
          <w:szCs w:val="18"/>
        </w:rPr>
        <w:t xml:space="preserve">                        14</w:t>
      </w:r>
    </w:p>
    <w:p w:rsidR="006D1FA3" w:rsidRPr="006D1FA3" w:rsidRDefault="006D1FA3" w:rsidP="006D1FA3">
      <w:pPr>
        <w:ind w:leftChars="300" w:left="630"/>
        <w:contextualSpacing/>
        <w:rPr>
          <w:b/>
          <w:sz w:val="30"/>
          <w:szCs w:val="30"/>
        </w:rPr>
      </w:pPr>
      <w:r>
        <w:rPr>
          <w:rFonts w:hint="eastAsia"/>
          <w:b/>
          <w:sz w:val="28"/>
          <w:szCs w:val="28"/>
        </w:rPr>
        <w:lastRenderedPageBreak/>
        <w:t xml:space="preserve">                 </w:t>
      </w:r>
      <w:proofErr w:type="gramStart"/>
      <w:r w:rsidRPr="00D12880">
        <w:rPr>
          <w:rFonts w:hint="eastAsia"/>
          <w:b/>
          <w:sz w:val="28"/>
          <w:szCs w:val="28"/>
        </w:rPr>
        <w:t>6.Date</w:t>
      </w:r>
      <w:proofErr w:type="gramEnd"/>
      <w:r w:rsidRPr="00D12880">
        <w:rPr>
          <w:rFonts w:hint="eastAsia"/>
          <w:b/>
          <w:sz w:val="28"/>
          <w:szCs w:val="28"/>
        </w:rPr>
        <w:t xml:space="preserve"> Interface</w:t>
      </w:r>
    </w:p>
    <w:p w:rsidR="000E2A18" w:rsidRPr="006D1FA3" w:rsidRDefault="006D1FA3" w:rsidP="001E4899">
      <w:pPr>
        <w:ind w:leftChars="343" w:left="720"/>
        <w:contextualSpacing/>
        <w:rPr>
          <w:szCs w:val="21"/>
        </w:rPr>
      </w:pPr>
      <w:r w:rsidRPr="006D1FA3">
        <w:rPr>
          <w:szCs w:val="21"/>
        </w:rPr>
        <w:t xml:space="preserve">Date interface adopts the standard </w:t>
      </w:r>
      <w:r w:rsidRPr="006D1FA3">
        <w:rPr>
          <w:rFonts w:hint="eastAsia"/>
          <w:szCs w:val="21"/>
        </w:rPr>
        <w:t>9</w:t>
      </w:r>
      <w:r w:rsidRPr="006D1FA3">
        <w:rPr>
          <w:szCs w:val="21"/>
        </w:rPr>
        <w:t>-core RS</w:t>
      </w:r>
      <w:smartTag w:uri="urn:schemas-microsoft-com:office:smarttags" w:element="chmetcnv">
        <w:smartTagPr>
          <w:attr w:name="UnitName" w:val="C"/>
          <w:attr w:name="SourceValue" w:val="232"/>
          <w:attr w:name="HasSpace" w:val="False"/>
          <w:attr w:name="Negative" w:val="True"/>
          <w:attr w:name="NumberType" w:val="1"/>
          <w:attr w:name="TCSC" w:val="0"/>
        </w:smartTagPr>
        <w:r w:rsidRPr="006D1FA3">
          <w:rPr>
            <w:szCs w:val="21"/>
          </w:rPr>
          <w:t>-232C</w:t>
        </w:r>
      </w:smartTag>
      <w:r w:rsidRPr="006D1FA3">
        <w:rPr>
          <w:szCs w:val="21"/>
        </w:rPr>
        <w:t xml:space="preserve"> </w:t>
      </w:r>
      <w:proofErr w:type="spellStart"/>
      <w:r w:rsidRPr="006D1FA3">
        <w:rPr>
          <w:szCs w:val="21"/>
        </w:rPr>
        <w:t>sDcket</w:t>
      </w:r>
      <w:proofErr w:type="spellEnd"/>
      <w:r w:rsidRPr="006D1FA3">
        <w:rPr>
          <w:szCs w:val="21"/>
        </w:rPr>
        <w:t>.</w:t>
      </w:r>
      <w:r>
        <w:rPr>
          <w:szCs w:val="21"/>
        </w:rPr>
        <w:t xml:space="preserve"> The date interface</w:t>
      </w:r>
      <w:r>
        <w:rPr>
          <w:rFonts w:hint="eastAsia"/>
          <w:szCs w:val="21"/>
        </w:rPr>
        <w:t xml:space="preserve"> </w:t>
      </w:r>
      <w:r w:rsidRPr="006D1FA3">
        <w:rPr>
          <w:szCs w:val="21"/>
        </w:rPr>
        <w:t>is provided</w:t>
      </w:r>
      <w:r w:rsidRPr="006D1FA3">
        <w:rPr>
          <w:rFonts w:hint="eastAsia"/>
          <w:szCs w:val="21"/>
        </w:rPr>
        <w:t xml:space="preserve"> </w:t>
      </w:r>
      <w:r w:rsidR="000E2A18" w:rsidRPr="006D1FA3">
        <w:rPr>
          <w:szCs w:val="21"/>
        </w:rPr>
        <w:t>with RS</w:t>
      </w:r>
      <w:smartTag w:uri="urn:schemas-microsoft-com:office:smarttags" w:element="chmetcnv">
        <w:smartTagPr>
          <w:attr w:name="UnitName" w:val="C"/>
          <w:attr w:name="SourceValue" w:val="232"/>
          <w:attr w:name="HasSpace" w:val="False"/>
          <w:attr w:name="Negative" w:val="False"/>
          <w:attr w:name="NumberType" w:val="1"/>
          <w:attr w:name="TCSC" w:val="0"/>
        </w:smartTagPr>
        <w:r w:rsidR="000E2A18" w:rsidRPr="006D1FA3">
          <w:rPr>
            <w:szCs w:val="21"/>
          </w:rPr>
          <w:t>232C</w:t>
        </w:r>
      </w:smartTag>
      <w:r w:rsidR="000E2A18" w:rsidRPr="006D1FA3">
        <w:rPr>
          <w:szCs w:val="21"/>
        </w:rPr>
        <w:t xml:space="preserve"> universal two - way serial interface, which</w:t>
      </w:r>
      <w:r w:rsidR="000E2A18" w:rsidRPr="006D1FA3">
        <w:rPr>
          <w:rFonts w:hint="eastAsia"/>
          <w:szCs w:val="21"/>
        </w:rPr>
        <w:t xml:space="preserve"> </w:t>
      </w:r>
      <w:r w:rsidR="000E2A18" w:rsidRPr="006D1FA3">
        <w:rPr>
          <w:szCs w:val="21"/>
        </w:rPr>
        <w:t xml:space="preserve">can be connected to the microprocessor and various </w:t>
      </w:r>
      <w:proofErr w:type="spellStart"/>
      <w:r w:rsidR="000E2A18" w:rsidRPr="006D1FA3">
        <w:rPr>
          <w:rFonts w:hint="eastAsia"/>
          <w:szCs w:val="21"/>
        </w:rPr>
        <w:t>printers.No.Standard</w:t>
      </w:r>
      <w:proofErr w:type="spellEnd"/>
      <w:r w:rsidR="000E2A18" w:rsidRPr="006D1FA3">
        <w:rPr>
          <w:rFonts w:hint="eastAsia"/>
          <w:szCs w:val="21"/>
        </w:rPr>
        <w:t xml:space="preserve"> Parallel </w:t>
      </w:r>
      <w:proofErr w:type="spellStart"/>
      <w:r w:rsidR="000E2A18" w:rsidRPr="006D1FA3">
        <w:rPr>
          <w:rFonts w:hint="eastAsia"/>
          <w:szCs w:val="21"/>
        </w:rPr>
        <w:t>Output.The</w:t>
      </w:r>
      <w:proofErr w:type="spellEnd"/>
      <w:r w:rsidR="000E2A18" w:rsidRPr="006D1FA3">
        <w:rPr>
          <w:rFonts w:hint="eastAsia"/>
          <w:szCs w:val="21"/>
        </w:rPr>
        <w:t xml:space="preserve"> pin and the corresponding </w:t>
      </w:r>
      <w:proofErr w:type="spellStart"/>
      <w:r w:rsidR="000E2A18" w:rsidRPr="006D1FA3">
        <w:rPr>
          <w:rFonts w:hint="eastAsia"/>
          <w:szCs w:val="21"/>
        </w:rPr>
        <w:t>signanls</w:t>
      </w:r>
      <w:proofErr w:type="spellEnd"/>
      <w:r w:rsidR="000E2A18" w:rsidRPr="006D1FA3">
        <w:rPr>
          <w:rFonts w:hint="eastAsia"/>
          <w:szCs w:val="21"/>
        </w:rPr>
        <w:t xml:space="preserve"> are as follows:</w:t>
      </w:r>
    </w:p>
    <w:p w:rsidR="000E2A18" w:rsidRPr="006D1FA3" w:rsidRDefault="000E2A18" w:rsidP="000E2A18">
      <w:pPr>
        <w:ind w:leftChars="285" w:left="598" w:rightChars="126" w:right="265" w:firstLineChars="85" w:firstLine="178"/>
        <w:rPr>
          <w:szCs w:val="21"/>
        </w:rPr>
      </w:pPr>
      <w:r w:rsidRPr="006D1FA3">
        <w:rPr>
          <w:szCs w:val="21"/>
        </w:rPr>
        <w:t>PIN</w:t>
      </w:r>
      <w:r w:rsidRPr="006D1FA3">
        <w:rPr>
          <w:rFonts w:hint="eastAsia"/>
          <w:szCs w:val="21"/>
        </w:rPr>
        <w:t xml:space="preserve">      </w:t>
      </w:r>
      <w:r w:rsidRPr="006D1FA3">
        <w:rPr>
          <w:szCs w:val="21"/>
        </w:rPr>
        <w:t>SIGNAL</w:t>
      </w:r>
      <w:r w:rsidRPr="006D1FA3">
        <w:rPr>
          <w:rFonts w:hint="eastAsia"/>
          <w:szCs w:val="21"/>
        </w:rPr>
        <w:t xml:space="preserve">      </w:t>
      </w:r>
      <w:r w:rsidRPr="006D1FA3">
        <w:rPr>
          <w:szCs w:val="21"/>
        </w:rPr>
        <w:t xml:space="preserve">ILLUSTATE </w:t>
      </w:r>
      <w:r w:rsidRPr="006D1FA3">
        <w:rPr>
          <w:szCs w:val="21"/>
        </w:rPr>
        <w:br/>
      </w:r>
      <w:r w:rsidRPr="006D1FA3">
        <w:rPr>
          <w:rFonts w:hint="eastAsia"/>
          <w:szCs w:val="21"/>
        </w:rPr>
        <w:t xml:space="preserve">   1        SI           input signal</w:t>
      </w:r>
    </w:p>
    <w:p w:rsidR="000E2A18" w:rsidRPr="006D1FA3" w:rsidRDefault="000E2A18" w:rsidP="000E2A18">
      <w:pPr>
        <w:ind w:leftChars="285" w:left="598" w:rightChars="126" w:right="265" w:firstLineChars="135" w:firstLine="283"/>
        <w:rPr>
          <w:szCs w:val="21"/>
        </w:rPr>
      </w:pPr>
      <w:r w:rsidRPr="006D1FA3">
        <w:rPr>
          <w:rFonts w:hint="eastAsia"/>
          <w:szCs w:val="21"/>
        </w:rPr>
        <w:t>2       GND</w:t>
      </w:r>
    </w:p>
    <w:p w:rsidR="000E2A18" w:rsidRPr="006D1FA3" w:rsidRDefault="000E2A18" w:rsidP="000E2A18">
      <w:pPr>
        <w:ind w:leftChars="285" w:left="598" w:rightChars="126" w:right="265" w:firstLineChars="135" w:firstLine="283"/>
        <w:rPr>
          <w:szCs w:val="21"/>
        </w:rPr>
      </w:pPr>
      <w:r w:rsidRPr="006D1FA3">
        <w:rPr>
          <w:rFonts w:hint="eastAsia"/>
          <w:szCs w:val="21"/>
        </w:rPr>
        <w:t xml:space="preserve">3        SO          serial output </w:t>
      </w:r>
      <w:proofErr w:type="gramStart"/>
      <w:r w:rsidRPr="006D1FA3">
        <w:rPr>
          <w:rFonts w:hint="eastAsia"/>
          <w:szCs w:val="21"/>
        </w:rPr>
        <w:t>signal(</w:t>
      </w:r>
      <w:proofErr w:type="gramEnd"/>
      <w:r w:rsidRPr="006D1FA3">
        <w:rPr>
          <w:rFonts w:hint="eastAsia"/>
          <w:szCs w:val="21"/>
        </w:rPr>
        <w:t>baud rate is 1200)</w:t>
      </w:r>
    </w:p>
    <w:p w:rsidR="000E2A18" w:rsidRPr="006D1FA3" w:rsidRDefault="000E2A18" w:rsidP="000E2A18">
      <w:pPr>
        <w:ind w:leftChars="285" w:left="598" w:rightChars="126" w:right="265" w:firstLineChars="135" w:firstLine="283"/>
        <w:rPr>
          <w:szCs w:val="21"/>
        </w:rPr>
      </w:pPr>
      <w:r w:rsidRPr="006D1FA3">
        <w:rPr>
          <w:rFonts w:hint="eastAsia"/>
          <w:szCs w:val="21"/>
        </w:rPr>
        <w:t>4       GND</w:t>
      </w:r>
    </w:p>
    <w:p w:rsidR="000E2A18" w:rsidRPr="001E4899" w:rsidRDefault="000E2A18" w:rsidP="000E2A18">
      <w:pPr>
        <w:ind w:leftChars="200" w:left="420"/>
        <w:jc w:val="center"/>
        <w:rPr>
          <w:b/>
          <w:sz w:val="28"/>
          <w:szCs w:val="28"/>
        </w:rPr>
      </w:pPr>
      <w:proofErr w:type="gramStart"/>
      <w:r w:rsidRPr="001E4899">
        <w:rPr>
          <w:rFonts w:hint="eastAsia"/>
          <w:b/>
          <w:sz w:val="28"/>
          <w:szCs w:val="28"/>
        </w:rPr>
        <w:t>7.Serial</w:t>
      </w:r>
      <w:proofErr w:type="gramEnd"/>
      <w:r w:rsidRPr="001E4899">
        <w:rPr>
          <w:rFonts w:hint="eastAsia"/>
          <w:b/>
          <w:sz w:val="28"/>
          <w:szCs w:val="28"/>
        </w:rPr>
        <w:t xml:space="preserve"> Single (RS</w:t>
      </w:r>
      <w:smartTag w:uri="urn:schemas-microsoft-com:office:smarttags" w:element="chmetcnv">
        <w:smartTagPr>
          <w:attr w:name="UnitName" w:val="C"/>
          <w:attr w:name="SourceValue" w:val="232"/>
          <w:attr w:name="HasSpace" w:val="False"/>
          <w:attr w:name="Negative" w:val="False"/>
          <w:attr w:name="NumberType" w:val="1"/>
          <w:attr w:name="TCSC" w:val="0"/>
        </w:smartTagPr>
        <w:r w:rsidRPr="001E4899">
          <w:rPr>
            <w:rFonts w:hint="eastAsia"/>
            <w:b/>
            <w:sz w:val="28"/>
            <w:szCs w:val="28"/>
          </w:rPr>
          <w:t>232C</w:t>
        </w:r>
      </w:smartTag>
      <w:r w:rsidRPr="001E4899">
        <w:rPr>
          <w:rFonts w:hint="eastAsia"/>
          <w:b/>
          <w:sz w:val="28"/>
          <w:szCs w:val="28"/>
        </w:rPr>
        <w:t>)</w:t>
      </w:r>
    </w:p>
    <w:p w:rsidR="000E2A18" w:rsidRPr="006F0FD2" w:rsidRDefault="000E2A18" w:rsidP="000E2A18">
      <w:pPr>
        <w:ind w:leftChars="285" w:left="598" w:rightChars="126" w:right="265" w:firstLineChars="85" w:firstLine="178"/>
        <w:rPr>
          <w:szCs w:val="21"/>
        </w:rPr>
      </w:pPr>
      <w:r w:rsidRPr="006F0FD2">
        <w:rPr>
          <w:rFonts w:hint="eastAsia"/>
          <w:szCs w:val="21"/>
        </w:rPr>
        <w:t>The connection method between the scale and computer serial port is as follows:</w:t>
      </w:r>
    </w:p>
    <w:p w:rsidR="000E2A18" w:rsidRPr="006F0FD2" w:rsidRDefault="000E2A18" w:rsidP="000E2A18">
      <w:pPr>
        <w:ind w:leftChars="285" w:left="598" w:rightChars="126" w:right="265" w:firstLineChars="85" w:firstLine="178"/>
        <w:rPr>
          <w:szCs w:val="21"/>
        </w:rPr>
      </w:pPr>
      <w:proofErr w:type="gramStart"/>
      <w:r w:rsidRPr="006F0FD2">
        <w:rPr>
          <w:rFonts w:hint="eastAsia"/>
          <w:szCs w:val="21"/>
        </w:rPr>
        <w:t>Computer(</w:t>
      </w:r>
      <w:proofErr w:type="gramEnd"/>
      <w:r w:rsidRPr="006F0FD2">
        <w:rPr>
          <w:rFonts w:hint="eastAsia"/>
          <w:szCs w:val="21"/>
        </w:rPr>
        <w:t>9pins)                   Scale(9pins)</w:t>
      </w:r>
    </w:p>
    <w:p w:rsidR="000E2A18" w:rsidRPr="006F0FD2" w:rsidRDefault="000E2A18" w:rsidP="000E2A18">
      <w:pPr>
        <w:ind w:leftChars="285" w:left="598" w:rightChars="126" w:right="265" w:firstLineChars="335" w:firstLine="703"/>
        <w:rPr>
          <w:szCs w:val="21"/>
        </w:rPr>
      </w:pPr>
      <w:r w:rsidRPr="006F0FD2">
        <w:rPr>
          <w:rFonts w:hint="eastAsia"/>
          <w:szCs w:val="21"/>
        </w:rPr>
        <w:t>2        --------------------------     2</w:t>
      </w:r>
    </w:p>
    <w:p w:rsidR="000E2A18" w:rsidRPr="006F0FD2" w:rsidRDefault="000E2A18" w:rsidP="000E2A18">
      <w:pPr>
        <w:ind w:leftChars="285" w:left="598" w:rightChars="126" w:right="265" w:firstLineChars="335" w:firstLine="703"/>
        <w:rPr>
          <w:szCs w:val="21"/>
        </w:rPr>
      </w:pPr>
      <w:r w:rsidRPr="006F0FD2">
        <w:rPr>
          <w:rFonts w:hint="eastAsia"/>
          <w:szCs w:val="21"/>
        </w:rPr>
        <w:t>3        --------------------------     3</w:t>
      </w:r>
    </w:p>
    <w:p w:rsidR="000E2A18" w:rsidRPr="006F0FD2" w:rsidRDefault="000E2A18" w:rsidP="000E2A18">
      <w:pPr>
        <w:ind w:leftChars="285" w:left="598" w:rightChars="126" w:right="265" w:firstLineChars="335" w:firstLine="703"/>
        <w:rPr>
          <w:szCs w:val="21"/>
        </w:rPr>
      </w:pPr>
      <w:r w:rsidRPr="006F0FD2">
        <w:rPr>
          <w:rFonts w:hint="eastAsia"/>
          <w:szCs w:val="21"/>
        </w:rPr>
        <w:t>5        --------------------------     5</w:t>
      </w:r>
    </w:p>
    <w:p w:rsidR="000E2A18" w:rsidRPr="006F0FD2" w:rsidRDefault="000E2A18" w:rsidP="000E2A18">
      <w:pPr>
        <w:ind w:leftChars="285" w:left="598" w:rightChars="126" w:right="265" w:firstLineChars="85" w:firstLine="178"/>
        <w:rPr>
          <w:szCs w:val="21"/>
        </w:rPr>
      </w:pPr>
      <w:r w:rsidRPr="006F0FD2">
        <w:rPr>
          <w:rFonts w:hint="eastAsia"/>
          <w:szCs w:val="21"/>
        </w:rPr>
        <w:t xml:space="preserve">1) The baud rate </w:t>
      </w:r>
      <w:proofErr w:type="gramStart"/>
      <w:r w:rsidRPr="006F0FD2">
        <w:rPr>
          <w:rFonts w:hint="eastAsia"/>
          <w:szCs w:val="21"/>
        </w:rPr>
        <w:t>of  the</w:t>
      </w:r>
      <w:proofErr w:type="gramEnd"/>
      <w:r w:rsidRPr="006F0FD2">
        <w:rPr>
          <w:rFonts w:hint="eastAsia"/>
          <w:szCs w:val="21"/>
        </w:rPr>
        <w:t xml:space="preserve"> serial port of scale is 1200.</w:t>
      </w:r>
    </w:p>
    <w:p w:rsidR="000E2A18" w:rsidRPr="006F0FD2" w:rsidRDefault="000E2A18" w:rsidP="000E2A18">
      <w:pPr>
        <w:ind w:leftChars="328" w:left="689" w:rightChars="126" w:right="265" w:firstLineChars="35" w:firstLine="73"/>
        <w:rPr>
          <w:szCs w:val="21"/>
        </w:rPr>
      </w:pPr>
      <w:r w:rsidRPr="006F0FD2">
        <w:rPr>
          <w:szCs w:val="21"/>
        </w:rPr>
        <w:t>2</w:t>
      </w:r>
      <w:r w:rsidRPr="006F0FD2">
        <w:rPr>
          <w:rFonts w:hint="eastAsia"/>
          <w:szCs w:val="21"/>
        </w:rPr>
        <w:t xml:space="preserve">) </w:t>
      </w:r>
      <w:r w:rsidRPr="006F0FD2">
        <w:rPr>
          <w:szCs w:val="21"/>
        </w:rPr>
        <w:t>The date format i</w:t>
      </w:r>
      <w:r w:rsidRPr="006F0FD2">
        <w:rPr>
          <w:rFonts w:hint="eastAsia"/>
          <w:szCs w:val="21"/>
        </w:rPr>
        <w:t>s 10</w:t>
      </w:r>
      <w:r w:rsidRPr="006F0FD2">
        <w:rPr>
          <w:szCs w:val="21"/>
        </w:rPr>
        <w:t>digits, o</w:t>
      </w:r>
      <w:r w:rsidRPr="006F0FD2">
        <w:rPr>
          <w:rFonts w:hint="eastAsia"/>
          <w:szCs w:val="21"/>
        </w:rPr>
        <w:t>n</w:t>
      </w:r>
      <w:r w:rsidRPr="006F0FD2">
        <w:rPr>
          <w:szCs w:val="21"/>
        </w:rPr>
        <w:t xml:space="preserve">e start digit </w:t>
      </w:r>
      <w:proofErr w:type="gramStart"/>
      <w:r w:rsidRPr="006F0FD2">
        <w:rPr>
          <w:szCs w:val="21"/>
        </w:rPr>
        <w:t>is(</w:t>
      </w:r>
      <w:proofErr w:type="gramEnd"/>
      <w:r w:rsidRPr="006F0FD2">
        <w:rPr>
          <w:szCs w:val="21"/>
        </w:rPr>
        <w:t>0) ,8 digits a</w:t>
      </w:r>
      <w:r w:rsidRPr="006F0FD2">
        <w:rPr>
          <w:rFonts w:hint="eastAsia"/>
          <w:szCs w:val="21"/>
        </w:rPr>
        <w:t>r</w:t>
      </w:r>
      <w:r w:rsidRPr="006F0FD2">
        <w:rPr>
          <w:szCs w:val="21"/>
        </w:rPr>
        <w:t xml:space="preserve">e date positions (ASCII </w:t>
      </w:r>
      <w:proofErr w:type="spellStart"/>
      <w:r w:rsidRPr="006F0FD2">
        <w:rPr>
          <w:szCs w:val="21"/>
        </w:rPr>
        <w:t>Code,low</w:t>
      </w:r>
      <w:proofErr w:type="spellEnd"/>
      <w:r w:rsidRPr="006F0FD2">
        <w:rPr>
          <w:szCs w:val="21"/>
        </w:rPr>
        <w:t xml:space="preserve"> digits in the front),1 </w:t>
      </w:r>
      <w:r w:rsidRPr="006F0FD2">
        <w:rPr>
          <w:rFonts w:hint="eastAsia"/>
          <w:szCs w:val="21"/>
        </w:rPr>
        <w:t>s</w:t>
      </w:r>
      <w:r w:rsidRPr="006F0FD2">
        <w:rPr>
          <w:szCs w:val="21"/>
        </w:rPr>
        <w:t>top digit</w:t>
      </w:r>
      <w:r w:rsidRPr="006F0FD2">
        <w:rPr>
          <w:rFonts w:hint="eastAsia"/>
          <w:szCs w:val="21"/>
        </w:rPr>
        <w:t>.</w:t>
      </w:r>
    </w:p>
    <w:p w:rsidR="000E2A18" w:rsidRPr="006F0FD2" w:rsidRDefault="000E2A18" w:rsidP="000E2A18">
      <w:pPr>
        <w:ind w:leftChars="358" w:left="752" w:rightChars="126" w:right="265"/>
        <w:rPr>
          <w:szCs w:val="21"/>
        </w:rPr>
      </w:pPr>
      <w:r w:rsidRPr="006F0FD2">
        <w:rPr>
          <w:rFonts w:hint="eastAsia"/>
          <w:szCs w:val="21"/>
        </w:rPr>
        <w:t>3)</w:t>
      </w:r>
      <w:r w:rsidRPr="006F0FD2">
        <w:rPr>
          <w:szCs w:val="21"/>
        </w:rPr>
        <w:t xml:space="preserve"> No odd-even check </w:t>
      </w:r>
      <w:r w:rsidRPr="006F0FD2">
        <w:rPr>
          <w:szCs w:val="21"/>
        </w:rPr>
        <w:br/>
      </w:r>
      <w:r w:rsidRPr="006F0FD2">
        <w:rPr>
          <w:rFonts w:hint="eastAsia"/>
          <w:szCs w:val="21"/>
        </w:rPr>
        <w:t xml:space="preserve">4) </w:t>
      </w:r>
      <w:proofErr w:type="gramStart"/>
      <w:r w:rsidRPr="006F0FD2">
        <w:rPr>
          <w:szCs w:val="21"/>
        </w:rPr>
        <w:t>The</w:t>
      </w:r>
      <w:proofErr w:type="gramEnd"/>
      <w:r w:rsidRPr="006F0FD2">
        <w:rPr>
          <w:szCs w:val="21"/>
        </w:rPr>
        <w:t xml:space="preserve"> date will be output continuously without any special reading commands</w:t>
      </w:r>
      <w:r w:rsidRPr="006F0FD2">
        <w:rPr>
          <w:rFonts w:hint="eastAsia"/>
          <w:szCs w:val="21"/>
        </w:rPr>
        <w:t xml:space="preserve"> </w:t>
      </w:r>
      <w:r w:rsidRPr="006F0FD2">
        <w:rPr>
          <w:szCs w:val="21"/>
        </w:rPr>
        <w:t>A detailed output frame is as follows:</w:t>
      </w:r>
    </w:p>
    <w:p w:rsidR="000E2A18" w:rsidRPr="006F0FD2" w:rsidRDefault="000E2A18" w:rsidP="000E2A18">
      <w:pPr>
        <w:ind w:leftChars="585" w:left="1228" w:rightChars="126" w:right="265" w:firstLineChars="85" w:firstLine="178"/>
        <w:rPr>
          <w:bCs/>
          <w:szCs w:val="21"/>
        </w:rPr>
      </w:pPr>
    </w:p>
    <w:tbl>
      <w:tblPr>
        <w:tblW w:w="6219" w:type="dxa"/>
        <w:jc w:val="center"/>
        <w:tblInd w:w="1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34"/>
        <w:gridCol w:w="481"/>
        <w:gridCol w:w="631"/>
        <w:gridCol w:w="236"/>
        <w:gridCol w:w="384"/>
        <w:gridCol w:w="384"/>
        <w:gridCol w:w="384"/>
        <w:gridCol w:w="304"/>
        <w:gridCol w:w="384"/>
        <w:gridCol w:w="384"/>
        <w:gridCol w:w="384"/>
        <w:gridCol w:w="384"/>
        <w:gridCol w:w="460"/>
        <w:gridCol w:w="460"/>
        <w:gridCol w:w="278"/>
        <w:gridCol w:w="247"/>
      </w:tblGrid>
      <w:tr w:rsidR="000E2A18" w:rsidRPr="006F0FD2" w:rsidTr="00D12880">
        <w:trPr>
          <w:jc w:val="center"/>
        </w:trPr>
        <w:tc>
          <w:tcPr>
            <w:tcW w:w="76" w:type="dxa"/>
            <w:tcMar>
              <w:left w:w="28" w:type="dxa"/>
              <w:right w:w="28" w:type="dxa"/>
            </w:tcMar>
            <w:vAlign w:val="center"/>
          </w:tcPr>
          <w:p w:rsidR="000E2A18" w:rsidRPr="006D1FA3" w:rsidRDefault="000E2A18" w:rsidP="00D12880">
            <w:pPr>
              <w:jc w:val="center"/>
              <w:rPr>
                <w:b/>
                <w:bCs/>
                <w:sz w:val="18"/>
                <w:szCs w:val="18"/>
              </w:rPr>
            </w:pPr>
            <w:r w:rsidRPr="006D1FA3">
              <w:rPr>
                <w:b/>
                <w:bCs/>
                <w:sz w:val="18"/>
                <w:szCs w:val="18"/>
              </w:rPr>
              <w:t>1</w:t>
            </w:r>
          </w:p>
        </w:tc>
        <w:tc>
          <w:tcPr>
            <w:tcW w:w="512" w:type="dxa"/>
            <w:vAlign w:val="center"/>
          </w:tcPr>
          <w:p w:rsidR="000E2A18" w:rsidRPr="006D1FA3" w:rsidRDefault="000E2A18" w:rsidP="00D12880">
            <w:pPr>
              <w:jc w:val="center"/>
              <w:rPr>
                <w:b/>
                <w:bCs/>
                <w:sz w:val="18"/>
                <w:szCs w:val="18"/>
              </w:rPr>
            </w:pPr>
            <w:r w:rsidRPr="006D1FA3">
              <w:rPr>
                <w:b/>
                <w:bCs/>
                <w:sz w:val="18"/>
                <w:szCs w:val="18"/>
              </w:rPr>
              <w:t>2</w:t>
            </w:r>
          </w:p>
        </w:tc>
        <w:tc>
          <w:tcPr>
            <w:tcW w:w="675" w:type="dxa"/>
            <w:vAlign w:val="center"/>
          </w:tcPr>
          <w:p w:rsidR="000E2A18" w:rsidRPr="006D1FA3" w:rsidRDefault="000E2A18" w:rsidP="00D12880">
            <w:pPr>
              <w:jc w:val="center"/>
              <w:rPr>
                <w:b/>
                <w:bCs/>
                <w:sz w:val="18"/>
                <w:szCs w:val="18"/>
              </w:rPr>
            </w:pPr>
            <w:r w:rsidRPr="006D1FA3">
              <w:rPr>
                <w:b/>
                <w:bCs/>
                <w:sz w:val="18"/>
                <w:szCs w:val="18"/>
              </w:rPr>
              <w:t>3</w:t>
            </w:r>
          </w:p>
        </w:tc>
        <w:tc>
          <w:tcPr>
            <w:tcW w:w="257" w:type="dxa"/>
            <w:vAlign w:val="center"/>
          </w:tcPr>
          <w:p w:rsidR="000E2A18" w:rsidRPr="006D1FA3" w:rsidRDefault="000E2A18" w:rsidP="00D12880">
            <w:pPr>
              <w:jc w:val="center"/>
              <w:rPr>
                <w:b/>
                <w:bCs/>
                <w:sz w:val="18"/>
                <w:szCs w:val="18"/>
              </w:rPr>
            </w:pPr>
            <w:r w:rsidRPr="006D1FA3">
              <w:rPr>
                <w:b/>
                <w:bCs/>
                <w:sz w:val="18"/>
                <w:szCs w:val="18"/>
              </w:rPr>
              <w:t>4</w:t>
            </w:r>
          </w:p>
        </w:tc>
        <w:tc>
          <w:tcPr>
            <w:tcW w:w="407" w:type="dxa"/>
            <w:vAlign w:val="center"/>
          </w:tcPr>
          <w:p w:rsidR="000E2A18" w:rsidRPr="006D1FA3" w:rsidRDefault="000E2A18" w:rsidP="00D12880">
            <w:pPr>
              <w:jc w:val="center"/>
              <w:rPr>
                <w:b/>
                <w:bCs/>
                <w:sz w:val="18"/>
                <w:szCs w:val="18"/>
              </w:rPr>
            </w:pPr>
            <w:r w:rsidRPr="006D1FA3">
              <w:rPr>
                <w:b/>
                <w:bCs/>
                <w:sz w:val="18"/>
                <w:szCs w:val="18"/>
              </w:rPr>
              <w:t>5</w:t>
            </w:r>
          </w:p>
        </w:tc>
        <w:tc>
          <w:tcPr>
            <w:tcW w:w="407" w:type="dxa"/>
            <w:vAlign w:val="center"/>
          </w:tcPr>
          <w:p w:rsidR="000E2A18" w:rsidRPr="006D1FA3" w:rsidRDefault="000E2A18" w:rsidP="00D12880">
            <w:pPr>
              <w:jc w:val="center"/>
              <w:rPr>
                <w:b/>
                <w:bCs/>
                <w:sz w:val="18"/>
                <w:szCs w:val="18"/>
              </w:rPr>
            </w:pPr>
            <w:r w:rsidRPr="006D1FA3">
              <w:rPr>
                <w:b/>
                <w:bCs/>
                <w:sz w:val="18"/>
                <w:szCs w:val="18"/>
              </w:rPr>
              <w:t>6</w:t>
            </w:r>
          </w:p>
        </w:tc>
        <w:tc>
          <w:tcPr>
            <w:tcW w:w="407" w:type="dxa"/>
            <w:vAlign w:val="center"/>
          </w:tcPr>
          <w:p w:rsidR="000E2A18" w:rsidRPr="006D1FA3" w:rsidRDefault="000E2A18" w:rsidP="00D12880">
            <w:pPr>
              <w:jc w:val="center"/>
              <w:rPr>
                <w:b/>
                <w:bCs/>
                <w:sz w:val="18"/>
                <w:szCs w:val="18"/>
              </w:rPr>
            </w:pPr>
            <w:r w:rsidRPr="006D1FA3">
              <w:rPr>
                <w:b/>
                <w:bCs/>
                <w:sz w:val="18"/>
                <w:szCs w:val="18"/>
              </w:rPr>
              <w:t>7</w:t>
            </w:r>
          </w:p>
        </w:tc>
        <w:tc>
          <w:tcPr>
            <w:tcW w:w="325" w:type="dxa"/>
            <w:vAlign w:val="center"/>
          </w:tcPr>
          <w:p w:rsidR="000E2A18" w:rsidRPr="006D1FA3" w:rsidRDefault="000E2A18" w:rsidP="00D12880">
            <w:pPr>
              <w:jc w:val="center"/>
              <w:rPr>
                <w:b/>
                <w:bCs/>
                <w:sz w:val="18"/>
                <w:szCs w:val="18"/>
              </w:rPr>
            </w:pPr>
            <w:r w:rsidRPr="006D1FA3">
              <w:rPr>
                <w:rFonts w:hint="eastAsia"/>
                <w:b/>
                <w:bCs/>
                <w:sz w:val="18"/>
                <w:szCs w:val="18"/>
              </w:rPr>
              <w:t>8</w:t>
            </w:r>
          </w:p>
        </w:tc>
        <w:tc>
          <w:tcPr>
            <w:tcW w:w="407" w:type="dxa"/>
            <w:vAlign w:val="center"/>
          </w:tcPr>
          <w:p w:rsidR="000E2A18" w:rsidRPr="006D1FA3" w:rsidRDefault="000E2A18" w:rsidP="00D12880">
            <w:pPr>
              <w:jc w:val="center"/>
              <w:rPr>
                <w:b/>
                <w:bCs/>
                <w:sz w:val="18"/>
                <w:szCs w:val="18"/>
              </w:rPr>
            </w:pPr>
            <w:r w:rsidRPr="006D1FA3">
              <w:rPr>
                <w:b/>
                <w:bCs/>
                <w:sz w:val="18"/>
                <w:szCs w:val="18"/>
              </w:rPr>
              <w:t>9</w:t>
            </w:r>
          </w:p>
        </w:tc>
        <w:tc>
          <w:tcPr>
            <w:tcW w:w="407" w:type="dxa"/>
            <w:vAlign w:val="center"/>
          </w:tcPr>
          <w:p w:rsidR="000E2A18" w:rsidRPr="006D1FA3" w:rsidRDefault="000E2A18" w:rsidP="00D12880">
            <w:pPr>
              <w:jc w:val="center"/>
              <w:rPr>
                <w:b/>
                <w:bCs/>
                <w:sz w:val="18"/>
                <w:szCs w:val="18"/>
              </w:rPr>
            </w:pPr>
            <w:r w:rsidRPr="006D1FA3">
              <w:rPr>
                <w:b/>
                <w:bCs/>
                <w:sz w:val="18"/>
                <w:szCs w:val="18"/>
              </w:rPr>
              <w:t>10</w:t>
            </w:r>
          </w:p>
        </w:tc>
        <w:tc>
          <w:tcPr>
            <w:tcW w:w="407" w:type="dxa"/>
            <w:vAlign w:val="center"/>
          </w:tcPr>
          <w:p w:rsidR="000E2A18" w:rsidRPr="006D1FA3" w:rsidRDefault="000E2A18" w:rsidP="00D12880">
            <w:pPr>
              <w:jc w:val="center"/>
              <w:rPr>
                <w:b/>
                <w:bCs/>
                <w:sz w:val="18"/>
                <w:szCs w:val="18"/>
              </w:rPr>
            </w:pPr>
            <w:r w:rsidRPr="006D1FA3">
              <w:rPr>
                <w:b/>
                <w:bCs/>
                <w:sz w:val="18"/>
                <w:szCs w:val="18"/>
              </w:rPr>
              <w:t>11</w:t>
            </w:r>
          </w:p>
        </w:tc>
        <w:tc>
          <w:tcPr>
            <w:tcW w:w="407" w:type="dxa"/>
            <w:vAlign w:val="center"/>
          </w:tcPr>
          <w:p w:rsidR="000E2A18" w:rsidRPr="006D1FA3" w:rsidRDefault="000E2A18" w:rsidP="00D12880">
            <w:pPr>
              <w:jc w:val="center"/>
              <w:rPr>
                <w:b/>
                <w:bCs/>
                <w:sz w:val="18"/>
                <w:szCs w:val="18"/>
              </w:rPr>
            </w:pPr>
            <w:r w:rsidRPr="006D1FA3">
              <w:rPr>
                <w:b/>
                <w:bCs/>
                <w:sz w:val="18"/>
                <w:szCs w:val="18"/>
              </w:rPr>
              <w:t>12</w:t>
            </w:r>
          </w:p>
        </w:tc>
        <w:tc>
          <w:tcPr>
            <w:tcW w:w="489" w:type="dxa"/>
            <w:vAlign w:val="center"/>
          </w:tcPr>
          <w:p w:rsidR="000E2A18" w:rsidRPr="006D1FA3" w:rsidRDefault="000E2A18" w:rsidP="00D12880">
            <w:pPr>
              <w:jc w:val="center"/>
              <w:rPr>
                <w:b/>
                <w:bCs/>
                <w:sz w:val="18"/>
                <w:szCs w:val="18"/>
              </w:rPr>
            </w:pPr>
            <w:r w:rsidRPr="006D1FA3">
              <w:rPr>
                <w:b/>
                <w:bCs/>
                <w:sz w:val="18"/>
                <w:szCs w:val="18"/>
              </w:rPr>
              <w:t>13</w:t>
            </w:r>
          </w:p>
        </w:tc>
        <w:tc>
          <w:tcPr>
            <w:tcW w:w="489" w:type="dxa"/>
            <w:vAlign w:val="center"/>
          </w:tcPr>
          <w:p w:rsidR="000E2A18" w:rsidRPr="006D1FA3" w:rsidRDefault="000E2A18" w:rsidP="00D12880">
            <w:pPr>
              <w:jc w:val="center"/>
              <w:rPr>
                <w:b/>
                <w:bCs/>
                <w:sz w:val="18"/>
                <w:szCs w:val="18"/>
              </w:rPr>
            </w:pPr>
            <w:r w:rsidRPr="006D1FA3">
              <w:rPr>
                <w:b/>
                <w:bCs/>
                <w:sz w:val="18"/>
                <w:szCs w:val="18"/>
              </w:rPr>
              <w:t>14</w:t>
            </w:r>
          </w:p>
        </w:tc>
        <w:tc>
          <w:tcPr>
            <w:tcW w:w="291" w:type="dxa"/>
            <w:vAlign w:val="center"/>
          </w:tcPr>
          <w:p w:rsidR="000E2A18" w:rsidRPr="006D1FA3" w:rsidRDefault="000E2A18" w:rsidP="00D12880">
            <w:pPr>
              <w:jc w:val="center"/>
              <w:rPr>
                <w:b/>
                <w:bCs/>
                <w:sz w:val="18"/>
                <w:szCs w:val="18"/>
              </w:rPr>
            </w:pPr>
            <w:r w:rsidRPr="006D1FA3">
              <w:rPr>
                <w:b/>
                <w:bCs/>
                <w:sz w:val="18"/>
                <w:szCs w:val="18"/>
              </w:rPr>
              <w:t>15</w:t>
            </w:r>
          </w:p>
        </w:tc>
        <w:tc>
          <w:tcPr>
            <w:tcW w:w="256" w:type="dxa"/>
            <w:vAlign w:val="center"/>
          </w:tcPr>
          <w:p w:rsidR="000E2A18" w:rsidRPr="006D1FA3" w:rsidRDefault="000E2A18" w:rsidP="00D12880">
            <w:pPr>
              <w:jc w:val="center"/>
              <w:rPr>
                <w:b/>
                <w:sz w:val="18"/>
                <w:szCs w:val="18"/>
              </w:rPr>
            </w:pPr>
            <w:r w:rsidRPr="006D1FA3">
              <w:rPr>
                <w:b/>
                <w:bCs/>
                <w:sz w:val="18"/>
                <w:szCs w:val="18"/>
              </w:rPr>
              <w:t>16</w:t>
            </w:r>
          </w:p>
        </w:tc>
      </w:tr>
      <w:tr w:rsidR="000E2A18" w:rsidRPr="006F0FD2" w:rsidTr="00D12880">
        <w:trPr>
          <w:trHeight w:val="350"/>
          <w:jc w:val="center"/>
        </w:trPr>
        <w:tc>
          <w:tcPr>
            <w:tcW w:w="76" w:type="dxa"/>
            <w:tcMar>
              <w:left w:w="28" w:type="dxa"/>
              <w:right w:w="28" w:type="dxa"/>
            </w:tcMar>
          </w:tcPr>
          <w:p w:rsidR="000E2A18" w:rsidRPr="006D1FA3" w:rsidRDefault="000E2A18" w:rsidP="00D12880">
            <w:pPr>
              <w:jc w:val="center"/>
              <w:rPr>
                <w:b/>
                <w:bCs/>
                <w:sz w:val="18"/>
                <w:szCs w:val="18"/>
              </w:rPr>
            </w:pPr>
            <w:r w:rsidRPr="006D1FA3">
              <w:rPr>
                <w:rFonts w:hint="eastAsia"/>
                <w:b/>
                <w:bCs/>
                <w:sz w:val="18"/>
                <w:szCs w:val="18"/>
              </w:rPr>
              <w:t>Type</w:t>
            </w:r>
          </w:p>
        </w:tc>
        <w:tc>
          <w:tcPr>
            <w:tcW w:w="512" w:type="dxa"/>
          </w:tcPr>
          <w:p w:rsidR="000E2A18" w:rsidRPr="006D1FA3" w:rsidRDefault="000E2A18" w:rsidP="00D12880">
            <w:pPr>
              <w:jc w:val="center"/>
              <w:rPr>
                <w:b/>
                <w:bCs/>
                <w:sz w:val="18"/>
                <w:szCs w:val="18"/>
              </w:rPr>
            </w:pPr>
            <w:r w:rsidRPr="006D1FA3">
              <w:rPr>
                <w:rFonts w:hint="eastAsia"/>
                <w:b/>
                <w:bCs/>
                <w:sz w:val="18"/>
                <w:szCs w:val="18"/>
              </w:rPr>
              <w:t>Space</w:t>
            </w:r>
          </w:p>
        </w:tc>
        <w:tc>
          <w:tcPr>
            <w:tcW w:w="675" w:type="dxa"/>
          </w:tcPr>
          <w:p w:rsidR="000E2A18" w:rsidRPr="006D1FA3" w:rsidRDefault="000E2A18" w:rsidP="00D12880">
            <w:pPr>
              <w:jc w:val="center"/>
              <w:rPr>
                <w:b/>
                <w:bCs/>
                <w:sz w:val="18"/>
                <w:szCs w:val="18"/>
              </w:rPr>
            </w:pPr>
            <w:r w:rsidRPr="006D1FA3">
              <w:rPr>
                <w:rFonts w:hint="eastAsia"/>
                <w:b/>
                <w:bCs/>
                <w:sz w:val="18"/>
                <w:szCs w:val="18"/>
              </w:rPr>
              <w:t>*/Space</w:t>
            </w:r>
          </w:p>
        </w:tc>
        <w:tc>
          <w:tcPr>
            <w:tcW w:w="257" w:type="dxa"/>
          </w:tcPr>
          <w:p w:rsidR="000E2A18" w:rsidRPr="006D1FA3" w:rsidRDefault="000E2A18" w:rsidP="00D12880">
            <w:pPr>
              <w:jc w:val="center"/>
              <w:rPr>
                <w:b/>
                <w:bCs/>
                <w:sz w:val="18"/>
                <w:szCs w:val="18"/>
              </w:rPr>
            </w:pPr>
            <w:r w:rsidRPr="006D1FA3">
              <w:rPr>
                <w:rFonts w:hint="eastAsia"/>
                <w:b/>
                <w:bCs/>
                <w:sz w:val="18"/>
                <w:szCs w:val="18"/>
              </w:rPr>
              <w:t>+/-</w:t>
            </w:r>
          </w:p>
        </w:tc>
        <w:tc>
          <w:tcPr>
            <w:tcW w:w="407" w:type="dxa"/>
          </w:tcPr>
          <w:p w:rsidR="000E2A18" w:rsidRPr="006D1FA3" w:rsidRDefault="000E2A18" w:rsidP="00D12880">
            <w:pPr>
              <w:jc w:val="center"/>
              <w:rPr>
                <w:b/>
                <w:bCs/>
                <w:sz w:val="18"/>
                <w:szCs w:val="18"/>
              </w:rPr>
            </w:pPr>
            <w:r w:rsidRPr="006D1FA3">
              <w:rPr>
                <w:b/>
                <w:bCs/>
                <w:sz w:val="18"/>
                <w:szCs w:val="18"/>
              </w:rPr>
              <w:t>D</w:t>
            </w:r>
            <w:r w:rsidRPr="006D1FA3">
              <w:rPr>
                <w:rFonts w:hint="eastAsia"/>
                <w:b/>
                <w:bCs/>
                <w:sz w:val="18"/>
                <w:szCs w:val="18"/>
              </w:rPr>
              <w:t>ate</w:t>
            </w:r>
          </w:p>
        </w:tc>
        <w:tc>
          <w:tcPr>
            <w:tcW w:w="407" w:type="dxa"/>
          </w:tcPr>
          <w:p w:rsidR="000E2A18" w:rsidRPr="006D1FA3" w:rsidRDefault="000E2A18" w:rsidP="00D12880">
            <w:pPr>
              <w:jc w:val="center"/>
              <w:rPr>
                <w:b/>
                <w:bCs/>
                <w:sz w:val="18"/>
                <w:szCs w:val="18"/>
              </w:rPr>
            </w:pPr>
            <w:r w:rsidRPr="006D1FA3">
              <w:rPr>
                <w:b/>
                <w:bCs/>
                <w:sz w:val="18"/>
                <w:szCs w:val="18"/>
              </w:rPr>
              <w:t>D</w:t>
            </w:r>
            <w:r w:rsidRPr="006D1FA3">
              <w:rPr>
                <w:rFonts w:hint="eastAsia"/>
                <w:b/>
                <w:bCs/>
                <w:sz w:val="18"/>
                <w:szCs w:val="18"/>
              </w:rPr>
              <w:t>ate</w:t>
            </w:r>
          </w:p>
        </w:tc>
        <w:tc>
          <w:tcPr>
            <w:tcW w:w="407" w:type="dxa"/>
          </w:tcPr>
          <w:p w:rsidR="000E2A18" w:rsidRPr="006D1FA3" w:rsidRDefault="000E2A18" w:rsidP="00D12880">
            <w:pPr>
              <w:jc w:val="center"/>
              <w:rPr>
                <w:b/>
                <w:bCs/>
                <w:sz w:val="18"/>
                <w:szCs w:val="18"/>
              </w:rPr>
            </w:pPr>
            <w:r w:rsidRPr="006D1FA3">
              <w:rPr>
                <w:b/>
                <w:bCs/>
                <w:sz w:val="18"/>
                <w:szCs w:val="18"/>
              </w:rPr>
              <w:t>D</w:t>
            </w:r>
            <w:r w:rsidRPr="006D1FA3">
              <w:rPr>
                <w:rFonts w:hint="eastAsia"/>
                <w:b/>
                <w:bCs/>
                <w:sz w:val="18"/>
                <w:szCs w:val="18"/>
              </w:rPr>
              <w:t>ate</w:t>
            </w:r>
          </w:p>
        </w:tc>
        <w:tc>
          <w:tcPr>
            <w:tcW w:w="325" w:type="dxa"/>
          </w:tcPr>
          <w:p w:rsidR="000E2A18" w:rsidRPr="006D1FA3" w:rsidRDefault="000E2A18" w:rsidP="00D12880">
            <w:pPr>
              <w:jc w:val="center"/>
              <w:rPr>
                <w:b/>
                <w:bCs/>
                <w:sz w:val="18"/>
                <w:szCs w:val="18"/>
              </w:rPr>
            </w:pPr>
            <w:r w:rsidRPr="006D1FA3">
              <w:rPr>
                <w:b/>
                <w:bCs/>
                <w:sz w:val="18"/>
                <w:szCs w:val="18"/>
              </w:rPr>
              <w:t>D</w:t>
            </w:r>
            <w:r w:rsidRPr="006D1FA3">
              <w:rPr>
                <w:rFonts w:hint="eastAsia"/>
                <w:b/>
                <w:bCs/>
                <w:sz w:val="18"/>
                <w:szCs w:val="18"/>
              </w:rPr>
              <w:t>ot</w:t>
            </w:r>
          </w:p>
        </w:tc>
        <w:tc>
          <w:tcPr>
            <w:tcW w:w="407" w:type="dxa"/>
          </w:tcPr>
          <w:p w:rsidR="000E2A18" w:rsidRPr="006D1FA3" w:rsidRDefault="000E2A18" w:rsidP="00D12880">
            <w:pPr>
              <w:jc w:val="center"/>
              <w:rPr>
                <w:b/>
                <w:bCs/>
                <w:sz w:val="18"/>
                <w:szCs w:val="18"/>
              </w:rPr>
            </w:pPr>
            <w:r w:rsidRPr="006D1FA3">
              <w:rPr>
                <w:b/>
                <w:bCs/>
                <w:sz w:val="18"/>
                <w:szCs w:val="18"/>
              </w:rPr>
              <w:t>D</w:t>
            </w:r>
            <w:r w:rsidRPr="006D1FA3">
              <w:rPr>
                <w:rFonts w:hint="eastAsia"/>
                <w:b/>
                <w:bCs/>
                <w:sz w:val="18"/>
                <w:szCs w:val="18"/>
              </w:rPr>
              <w:t>ate</w:t>
            </w:r>
          </w:p>
        </w:tc>
        <w:tc>
          <w:tcPr>
            <w:tcW w:w="407" w:type="dxa"/>
          </w:tcPr>
          <w:p w:rsidR="000E2A18" w:rsidRPr="006D1FA3" w:rsidRDefault="000E2A18" w:rsidP="00D12880">
            <w:pPr>
              <w:jc w:val="center"/>
              <w:rPr>
                <w:b/>
                <w:bCs/>
                <w:sz w:val="18"/>
                <w:szCs w:val="18"/>
              </w:rPr>
            </w:pPr>
            <w:r w:rsidRPr="006D1FA3">
              <w:rPr>
                <w:b/>
                <w:bCs/>
                <w:sz w:val="18"/>
                <w:szCs w:val="18"/>
              </w:rPr>
              <w:t>D</w:t>
            </w:r>
            <w:r w:rsidRPr="006D1FA3">
              <w:rPr>
                <w:rFonts w:hint="eastAsia"/>
                <w:b/>
                <w:bCs/>
                <w:sz w:val="18"/>
                <w:szCs w:val="18"/>
              </w:rPr>
              <w:t>ate</w:t>
            </w:r>
          </w:p>
        </w:tc>
        <w:tc>
          <w:tcPr>
            <w:tcW w:w="407" w:type="dxa"/>
          </w:tcPr>
          <w:p w:rsidR="000E2A18" w:rsidRPr="006D1FA3" w:rsidRDefault="000E2A18" w:rsidP="00D12880">
            <w:pPr>
              <w:jc w:val="center"/>
              <w:rPr>
                <w:b/>
                <w:bCs/>
                <w:sz w:val="18"/>
                <w:szCs w:val="18"/>
              </w:rPr>
            </w:pPr>
            <w:r w:rsidRPr="006D1FA3">
              <w:rPr>
                <w:b/>
                <w:bCs/>
                <w:sz w:val="18"/>
                <w:szCs w:val="18"/>
              </w:rPr>
              <w:t>D</w:t>
            </w:r>
            <w:r w:rsidRPr="006D1FA3">
              <w:rPr>
                <w:rFonts w:hint="eastAsia"/>
                <w:b/>
                <w:bCs/>
                <w:sz w:val="18"/>
                <w:szCs w:val="18"/>
              </w:rPr>
              <w:t>ate</w:t>
            </w:r>
          </w:p>
        </w:tc>
        <w:tc>
          <w:tcPr>
            <w:tcW w:w="407" w:type="dxa"/>
          </w:tcPr>
          <w:p w:rsidR="000E2A18" w:rsidRPr="006D1FA3" w:rsidRDefault="000E2A18" w:rsidP="00D12880">
            <w:pPr>
              <w:jc w:val="center"/>
              <w:rPr>
                <w:b/>
                <w:bCs/>
                <w:sz w:val="18"/>
                <w:szCs w:val="18"/>
              </w:rPr>
            </w:pPr>
            <w:r w:rsidRPr="006D1FA3">
              <w:rPr>
                <w:b/>
                <w:bCs/>
                <w:sz w:val="18"/>
                <w:szCs w:val="18"/>
              </w:rPr>
              <w:t>D</w:t>
            </w:r>
            <w:r w:rsidRPr="006D1FA3">
              <w:rPr>
                <w:rFonts w:hint="eastAsia"/>
                <w:b/>
                <w:bCs/>
                <w:sz w:val="18"/>
                <w:szCs w:val="18"/>
              </w:rPr>
              <w:t>ate</w:t>
            </w:r>
          </w:p>
        </w:tc>
        <w:tc>
          <w:tcPr>
            <w:tcW w:w="489" w:type="dxa"/>
          </w:tcPr>
          <w:p w:rsidR="000E2A18" w:rsidRPr="006D1FA3" w:rsidRDefault="000E2A18" w:rsidP="00D12880">
            <w:pPr>
              <w:jc w:val="center"/>
              <w:rPr>
                <w:b/>
                <w:bCs/>
                <w:sz w:val="18"/>
                <w:szCs w:val="18"/>
              </w:rPr>
            </w:pPr>
            <w:r w:rsidRPr="006D1FA3">
              <w:rPr>
                <w:rFonts w:hint="eastAsia"/>
                <w:b/>
                <w:bCs/>
                <w:sz w:val="18"/>
                <w:szCs w:val="18"/>
              </w:rPr>
              <w:t>Unit1</w:t>
            </w:r>
          </w:p>
        </w:tc>
        <w:tc>
          <w:tcPr>
            <w:tcW w:w="489" w:type="dxa"/>
          </w:tcPr>
          <w:p w:rsidR="000E2A18" w:rsidRPr="006D1FA3" w:rsidRDefault="000E2A18" w:rsidP="00D12880">
            <w:pPr>
              <w:jc w:val="center"/>
              <w:rPr>
                <w:b/>
                <w:bCs/>
                <w:sz w:val="18"/>
                <w:szCs w:val="18"/>
              </w:rPr>
            </w:pPr>
            <w:r w:rsidRPr="006D1FA3">
              <w:rPr>
                <w:rFonts w:hint="eastAsia"/>
                <w:b/>
                <w:bCs/>
                <w:sz w:val="18"/>
                <w:szCs w:val="18"/>
              </w:rPr>
              <w:t>Unit2</w:t>
            </w:r>
          </w:p>
        </w:tc>
        <w:tc>
          <w:tcPr>
            <w:tcW w:w="291" w:type="dxa"/>
          </w:tcPr>
          <w:p w:rsidR="000E2A18" w:rsidRPr="006D1FA3" w:rsidRDefault="000E2A18" w:rsidP="00D12880">
            <w:pPr>
              <w:jc w:val="center"/>
              <w:rPr>
                <w:b/>
                <w:bCs/>
                <w:sz w:val="18"/>
                <w:szCs w:val="18"/>
              </w:rPr>
            </w:pPr>
            <w:r w:rsidRPr="006D1FA3">
              <w:rPr>
                <w:rFonts w:hint="eastAsia"/>
                <w:b/>
                <w:bCs/>
                <w:sz w:val="18"/>
                <w:szCs w:val="18"/>
              </w:rPr>
              <w:t>CR</w:t>
            </w:r>
          </w:p>
        </w:tc>
        <w:tc>
          <w:tcPr>
            <w:tcW w:w="256" w:type="dxa"/>
          </w:tcPr>
          <w:p w:rsidR="000E2A18" w:rsidRPr="006D1FA3" w:rsidRDefault="000E2A18" w:rsidP="00D12880">
            <w:pPr>
              <w:jc w:val="center"/>
              <w:rPr>
                <w:b/>
                <w:bCs/>
                <w:sz w:val="18"/>
                <w:szCs w:val="18"/>
              </w:rPr>
            </w:pPr>
            <w:r w:rsidRPr="006D1FA3">
              <w:rPr>
                <w:rFonts w:hint="eastAsia"/>
                <w:b/>
                <w:bCs/>
                <w:sz w:val="18"/>
                <w:szCs w:val="18"/>
              </w:rPr>
              <w:t>LF</w:t>
            </w:r>
          </w:p>
        </w:tc>
      </w:tr>
    </w:tbl>
    <w:p w:rsidR="000E2A18" w:rsidRDefault="006F0FD2" w:rsidP="006F0FD2">
      <w:pPr>
        <w:ind w:leftChars="200" w:left="420"/>
        <w:rPr>
          <w:b/>
          <w:sz w:val="30"/>
          <w:szCs w:val="30"/>
        </w:rPr>
      </w:pPr>
      <w:r>
        <w:rPr>
          <w:rFonts w:hint="eastAsia"/>
          <w:b/>
          <w:sz w:val="30"/>
          <w:szCs w:val="30"/>
        </w:rPr>
        <w:t xml:space="preserve">      </w:t>
      </w:r>
    </w:p>
    <w:p w:rsidR="000E2A18" w:rsidRPr="00EA60F3" w:rsidRDefault="00EA60F3" w:rsidP="006D1FA3">
      <w:pPr>
        <w:rPr>
          <w:b/>
          <w:sz w:val="18"/>
          <w:szCs w:val="18"/>
        </w:rPr>
      </w:pPr>
      <w:r w:rsidRPr="00EA60F3">
        <w:rPr>
          <w:rFonts w:hint="eastAsia"/>
          <w:b/>
          <w:sz w:val="18"/>
          <w:szCs w:val="18"/>
        </w:rPr>
        <w:t>13</w:t>
      </w:r>
    </w:p>
    <w:p w:rsidR="00EA60F3" w:rsidRDefault="006F0FD2" w:rsidP="006F0FD2">
      <w:pPr>
        <w:ind w:leftChars="200" w:left="420"/>
        <w:rPr>
          <w:b/>
          <w:sz w:val="30"/>
          <w:szCs w:val="30"/>
        </w:rPr>
      </w:pPr>
      <w:r>
        <w:rPr>
          <w:rFonts w:hint="eastAsia"/>
          <w:b/>
          <w:sz w:val="30"/>
          <w:szCs w:val="30"/>
        </w:rPr>
        <w:t xml:space="preserve"> </w:t>
      </w:r>
      <w:r w:rsidR="000E2A18">
        <w:rPr>
          <w:rFonts w:hint="eastAsia"/>
          <w:b/>
          <w:sz w:val="30"/>
          <w:szCs w:val="30"/>
        </w:rPr>
        <w:t xml:space="preserve">      </w:t>
      </w:r>
      <w:r w:rsidR="006D1FA3">
        <w:rPr>
          <w:rFonts w:hint="eastAsia"/>
          <w:b/>
          <w:sz w:val="30"/>
          <w:szCs w:val="30"/>
        </w:rPr>
        <w:t xml:space="preserve">   </w:t>
      </w:r>
    </w:p>
    <w:p w:rsidR="006F0FD2" w:rsidRPr="00D12880" w:rsidRDefault="00C16B4D" w:rsidP="006F0FD2">
      <w:pPr>
        <w:ind w:leftChars="200" w:left="420"/>
        <w:rPr>
          <w:b/>
          <w:sz w:val="28"/>
          <w:szCs w:val="28"/>
        </w:rPr>
      </w:pPr>
      <w:r>
        <w:rPr>
          <w:rFonts w:hint="eastAsia"/>
          <w:b/>
          <w:sz w:val="28"/>
          <w:szCs w:val="28"/>
        </w:rPr>
        <w:lastRenderedPageBreak/>
        <w:t xml:space="preserve">           </w:t>
      </w:r>
      <w:proofErr w:type="gramStart"/>
      <w:r w:rsidR="006F0FD2" w:rsidRPr="00D12880">
        <w:rPr>
          <w:rFonts w:hint="eastAsia"/>
          <w:b/>
          <w:sz w:val="28"/>
          <w:szCs w:val="28"/>
        </w:rPr>
        <w:t>2</w:t>
      </w:r>
      <w:r w:rsidR="006D1FA3" w:rsidRPr="00D12880">
        <w:rPr>
          <w:rFonts w:hint="eastAsia"/>
          <w:b/>
          <w:sz w:val="28"/>
          <w:szCs w:val="28"/>
        </w:rPr>
        <w:t>.</w:t>
      </w:r>
      <w:r w:rsidR="006F0FD2" w:rsidRPr="00D12880">
        <w:rPr>
          <w:rFonts w:hint="eastAsia"/>
          <w:b/>
          <w:sz w:val="28"/>
          <w:szCs w:val="28"/>
        </w:rPr>
        <w:t>Main</w:t>
      </w:r>
      <w:proofErr w:type="gramEnd"/>
      <w:r w:rsidR="006F0FD2" w:rsidRPr="00D12880">
        <w:rPr>
          <w:rFonts w:hint="eastAsia"/>
          <w:b/>
          <w:sz w:val="28"/>
          <w:szCs w:val="28"/>
        </w:rPr>
        <w:t xml:space="preserve"> technical Specifications</w:t>
      </w:r>
      <w:r w:rsidR="006F0FD2" w:rsidRPr="00D12880">
        <w:rPr>
          <w:rFonts w:hint="eastAsia"/>
          <w:sz w:val="28"/>
          <w:szCs w:val="28"/>
        </w:rPr>
        <w:t xml:space="preserve"> </w:t>
      </w:r>
    </w:p>
    <w:tbl>
      <w:tblPr>
        <w:tblW w:w="6489" w:type="dxa"/>
        <w:jc w:val="center"/>
        <w:tblInd w:w="517"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1E0"/>
      </w:tblPr>
      <w:tblGrid>
        <w:gridCol w:w="1189"/>
        <w:gridCol w:w="980"/>
        <w:gridCol w:w="1060"/>
        <w:gridCol w:w="1100"/>
        <w:gridCol w:w="1080"/>
        <w:gridCol w:w="1080"/>
      </w:tblGrid>
      <w:tr w:rsidR="006F0FD2" w:rsidRPr="00421611" w:rsidTr="006F0FD2">
        <w:trPr>
          <w:trHeight w:val="390"/>
          <w:jc w:val="center"/>
        </w:trPr>
        <w:tc>
          <w:tcPr>
            <w:tcW w:w="1189" w:type="dxa"/>
            <w:vAlign w:val="center"/>
          </w:tcPr>
          <w:p w:rsidR="006F0FD2" w:rsidRPr="00B43EDA" w:rsidRDefault="006F0FD2" w:rsidP="00D12880">
            <w:pPr>
              <w:spacing w:line="240" w:lineRule="exact"/>
              <w:jc w:val="center"/>
              <w:rPr>
                <w:b/>
              </w:rPr>
            </w:pPr>
            <w:r w:rsidRPr="00B43EDA">
              <w:rPr>
                <w:b/>
              </w:rPr>
              <w:t>Model</w:t>
            </w:r>
          </w:p>
        </w:tc>
        <w:tc>
          <w:tcPr>
            <w:tcW w:w="980" w:type="dxa"/>
            <w:vAlign w:val="center"/>
          </w:tcPr>
          <w:p w:rsidR="006F0FD2" w:rsidRPr="00B43EDA" w:rsidRDefault="006F0FD2" w:rsidP="00D12880">
            <w:pPr>
              <w:jc w:val="center"/>
              <w:rPr>
                <w:b/>
                <w:sz w:val="18"/>
              </w:rPr>
            </w:pPr>
            <w:r w:rsidRPr="00B43EDA">
              <w:rPr>
                <w:rFonts w:hint="eastAsia"/>
                <w:b/>
                <w:sz w:val="18"/>
              </w:rPr>
              <w:t>FA1004</w:t>
            </w:r>
            <w:r>
              <w:rPr>
                <w:rFonts w:hint="eastAsia"/>
                <w:b/>
                <w:sz w:val="18"/>
              </w:rPr>
              <w:t>b</w:t>
            </w:r>
          </w:p>
        </w:tc>
        <w:tc>
          <w:tcPr>
            <w:tcW w:w="1060" w:type="dxa"/>
            <w:vAlign w:val="center"/>
          </w:tcPr>
          <w:p w:rsidR="006F0FD2" w:rsidRPr="00B43EDA" w:rsidRDefault="006F0FD2" w:rsidP="00D12880">
            <w:pPr>
              <w:jc w:val="center"/>
              <w:rPr>
                <w:b/>
                <w:sz w:val="18"/>
              </w:rPr>
            </w:pPr>
            <w:r w:rsidRPr="00B43EDA">
              <w:rPr>
                <w:rFonts w:hint="eastAsia"/>
                <w:b/>
                <w:sz w:val="18"/>
              </w:rPr>
              <w:t>FA1104</w:t>
            </w:r>
            <w:r>
              <w:rPr>
                <w:rFonts w:hint="eastAsia"/>
                <w:b/>
                <w:sz w:val="18"/>
              </w:rPr>
              <w:t>b</w:t>
            </w:r>
          </w:p>
        </w:tc>
        <w:tc>
          <w:tcPr>
            <w:tcW w:w="1100" w:type="dxa"/>
            <w:vAlign w:val="center"/>
          </w:tcPr>
          <w:p w:rsidR="006F0FD2" w:rsidRPr="00B43EDA" w:rsidRDefault="006F0FD2" w:rsidP="00D12880">
            <w:pPr>
              <w:jc w:val="center"/>
              <w:rPr>
                <w:b/>
                <w:sz w:val="18"/>
              </w:rPr>
            </w:pPr>
            <w:r w:rsidRPr="00B43EDA">
              <w:rPr>
                <w:rFonts w:hint="eastAsia"/>
                <w:b/>
                <w:sz w:val="18"/>
              </w:rPr>
              <w:t>FA1604</w:t>
            </w:r>
            <w:r>
              <w:rPr>
                <w:rFonts w:hint="eastAsia"/>
                <w:b/>
                <w:sz w:val="18"/>
              </w:rPr>
              <w:t>b</w:t>
            </w:r>
          </w:p>
        </w:tc>
        <w:tc>
          <w:tcPr>
            <w:tcW w:w="1080" w:type="dxa"/>
            <w:vAlign w:val="center"/>
          </w:tcPr>
          <w:p w:rsidR="006F0FD2" w:rsidRPr="00B43EDA" w:rsidRDefault="006F0FD2" w:rsidP="00D12880">
            <w:pPr>
              <w:jc w:val="center"/>
              <w:rPr>
                <w:b/>
                <w:sz w:val="18"/>
              </w:rPr>
            </w:pPr>
            <w:r w:rsidRPr="00B43EDA">
              <w:rPr>
                <w:rFonts w:hint="eastAsia"/>
                <w:b/>
                <w:sz w:val="18"/>
              </w:rPr>
              <w:t>FA2004</w:t>
            </w:r>
            <w:r>
              <w:rPr>
                <w:rFonts w:hint="eastAsia"/>
                <w:b/>
                <w:sz w:val="18"/>
              </w:rPr>
              <w:t>b</w:t>
            </w:r>
          </w:p>
        </w:tc>
        <w:tc>
          <w:tcPr>
            <w:tcW w:w="1080" w:type="dxa"/>
            <w:tcBorders>
              <w:right w:val="single" w:sz="4" w:space="0" w:color="auto"/>
            </w:tcBorders>
            <w:vAlign w:val="center"/>
          </w:tcPr>
          <w:p w:rsidR="006F0FD2" w:rsidRPr="00B43EDA" w:rsidRDefault="006F0FD2" w:rsidP="00D12880">
            <w:pPr>
              <w:jc w:val="center"/>
              <w:rPr>
                <w:b/>
                <w:sz w:val="18"/>
              </w:rPr>
            </w:pPr>
            <w:r w:rsidRPr="00B43EDA">
              <w:rPr>
                <w:rFonts w:hint="eastAsia"/>
                <w:b/>
                <w:sz w:val="18"/>
              </w:rPr>
              <w:t>FA2104</w:t>
            </w:r>
            <w:r>
              <w:rPr>
                <w:rFonts w:hint="eastAsia"/>
                <w:b/>
                <w:sz w:val="18"/>
              </w:rPr>
              <w:t>b</w:t>
            </w:r>
          </w:p>
        </w:tc>
      </w:tr>
      <w:tr w:rsidR="006F0FD2" w:rsidRPr="00421611" w:rsidTr="006F0FD2">
        <w:trPr>
          <w:trHeight w:val="369"/>
          <w:jc w:val="center"/>
        </w:trPr>
        <w:tc>
          <w:tcPr>
            <w:tcW w:w="1189" w:type="dxa"/>
            <w:vAlign w:val="center"/>
          </w:tcPr>
          <w:p w:rsidR="006F0FD2" w:rsidRPr="00B43EDA" w:rsidRDefault="006F0FD2" w:rsidP="00D12880">
            <w:pPr>
              <w:spacing w:line="240" w:lineRule="exact"/>
              <w:jc w:val="center"/>
              <w:rPr>
                <w:b/>
                <w:sz w:val="15"/>
                <w:szCs w:val="15"/>
              </w:rPr>
            </w:pPr>
            <w:r w:rsidRPr="00B43EDA">
              <w:rPr>
                <w:b/>
                <w:sz w:val="15"/>
                <w:szCs w:val="15"/>
              </w:rPr>
              <w:t>Accuracy Degree</w:t>
            </w:r>
          </w:p>
        </w:tc>
        <w:tc>
          <w:tcPr>
            <w:tcW w:w="980" w:type="dxa"/>
          </w:tcPr>
          <w:p w:rsidR="006F0FD2" w:rsidRPr="00421611" w:rsidRDefault="006F0FD2" w:rsidP="00D12880">
            <w:r>
              <w:rPr>
                <w:rFonts w:hint="eastAsia"/>
                <w:b/>
                <w:noProof/>
                <w:sz w:val="30"/>
                <w:szCs w:val="30"/>
              </w:rPr>
              <w:drawing>
                <wp:anchor distT="0" distB="0" distL="114300" distR="114300" simplePos="0" relativeHeight="251664384" behindDoc="1" locked="0" layoutInCell="1" allowOverlap="1">
                  <wp:simplePos x="0" y="0"/>
                  <wp:positionH relativeFrom="column">
                    <wp:posOffset>116205</wp:posOffset>
                  </wp:positionH>
                  <wp:positionV relativeFrom="paragraph">
                    <wp:posOffset>31115</wp:posOffset>
                  </wp:positionV>
                  <wp:extent cx="274320" cy="185420"/>
                  <wp:effectExtent l="19050" t="0" r="0" b="0"/>
                  <wp:wrapNone/>
                  <wp:docPr id="20"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8" cstate="print"/>
                          <a:srcRect/>
                          <a:stretch>
                            <a:fillRect/>
                          </a:stretch>
                        </pic:blipFill>
                        <pic:spPr bwMode="auto">
                          <a:xfrm>
                            <a:off x="0" y="0"/>
                            <a:ext cx="274320" cy="185420"/>
                          </a:xfrm>
                          <a:prstGeom prst="rect">
                            <a:avLst/>
                          </a:prstGeom>
                          <a:noFill/>
                          <a:ln w="9525">
                            <a:noFill/>
                            <a:miter lim="800000"/>
                            <a:headEnd/>
                            <a:tailEnd/>
                          </a:ln>
                        </pic:spPr>
                      </pic:pic>
                    </a:graphicData>
                  </a:graphic>
                </wp:anchor>
              </w:drawing>
            </w:r>
          </w:p>
        </w:tc>
        <w:tc>
          <w:tcPr>
            <w:tcW w:w="1060" w:type="dxa"/>
          </w:tcPr>
          <w:p w:rsidR="006F0FD2" w:rsidRPr="00421611" w:rsidRDefault="006F0FD2" w:rsidP="00D12880">
            <w:r>
              <w:rPr>
                <w:rFonts w:hint="eastAsia"/>
                <w:noProof/>
              </w:rPr>
              <w:drawing>
                <wp:anchor distT="0" distB="0" distL="114300" distR="114300" simplePos="0" relativeHeight="251665408" behindDoc="1" locked="0" layoutInCell="1" allowOverlap="1">
                  <wp:simplePos x="0" y="0"/>
                  <wp:positionH relativeFrom="column">
                    <wp:posOffset>104775</wp:posOffset>
                  </wp:positionH>
                  <wp:positionV relativeFrom="paragraph">
                    <wp:posOffset>43815</wp:posOffset>
                  </wp:positionV>
                  <wp:extent cx="274320" cy="185420"/>
                  <wp:effectExtent l="19050" t="0" r="0" b="0"/>
                  <wp:wrapNone/>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8" cstate="print"/>
                          <a:srcRect/>
                          <a:stretch>
                            <a:fillRect/>
                          </a:stretch>
                        </pic:blipFill>
                        <pic:spPr bwMode="auto">
                          <a:xfrm>
                            <a:off x="0" y="0"/>
                            <a:ext cx="274320" cy="185420"/>
                          </a:xfrm>
                          <a:prstGeom prst="rect">
                            <a:avLst/>
                          </a:prstGeom>
                          <a:noFill/>
                          <a:ln w="9525">
                            <a:noFill/>
                            <a:miter lim="800000"/>
                            <a:headEnd/>
                            <a:tailEnd/>
                          </a:ln>
                        </pic:spPr>
                      </pic:pic>
                    </a:graphicData>
                  </a:graphic>
                </wp:anchor>
              </w:drawing>
            </w:r>
          </w:p>
        </w:tc>
        <w:tc>
          <w:tcPr>
            <w:tcW w:w="1100" w:type="dxa"/>
          </w:tcPr>
          <w:p w:rsidR="006F0FD2" w:rsidRPr="00421611" w:rsidRDefault="006F0FD2" w:rsidP="00D12880">
            <w:r>
              <w:rPr>
                <w:rFonts w:hint="eastAsia"/>
                <w:noProof/>
              </w:rPr>
              <w:drawing>
                <wp:anchor distT="0" distB="0" distL="114300" distR="114300" simplePos="0" relativeHeight="251666432" behindDoc="1" locked="0" layoutInCell="1" allowOverlap="1">
                  <wp:simplePos x="0" y="0"/>
                  <wp:positionH relativeFrom="column">
                    <wp:posOffset>116205</wp:posOffset>
                  </wp:positionH>
                  <wp:positionV relativeFrom="paragraph">
                    <wp:posOffset>31750</wp:posOffset>
                  </wp:positionV>
                  <wp:extent cx="274320" cy="185420"/>
                  <wp:effectExtent l="19050" t="0" r="0" b="0"/>
                  <wp:wrapNone/>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8" cstate="print"/>
                          <a:srcRect/>
                          <a:stretch>
                            <a:fillRect/>
                          </a:stretch>
                        </pic:blipFill>
                        <pic:spPr bwMode="auto">
                          <a:xfrm>
                            <a:off x="0" y="0"/>
                            <a:ext cx="274320" cy="185420"/>
                          </a:xfrm>
                          <a:prstGeom prst="rect">
                            <a:avLst/>
                          </a:prstGeom>
                          <a:noFill/>
                          <a:ln w="9525">
                            <a:noFill/>
                            <a:miter lim="800000"/>
                            <a:headEnd/>
                            <a:tailEnd/>
                          </a:ln>
                        </pic:spPr>
                      </pic:pic>
                    </a:graphicData>
                  </a:graphic>
                </wp:anchor>
              </w:drawing>
            </w:r>
          </w:p>
        </w:tc>
        <w:tc>
          <w:tcPr>
            <w:tcW w:w="1080" w:type="dxa"/>
          </w:tcPr>
          <w:p w:rsidR="006F0FD2" w:rsidRPr="00421611" w:rsidRDefault="006F0FD2" w:rsidP="00D12880">
            <w:r>
              <w:rPr>
                <w:rFonts w:hint="eastAsia"/>
                <w:noProof/>
              </w:rPr>
              <w:drawing>
                <wp:anchor distT="0" distB="0" distL="114300" distR="114300" simplePos="0" relativeHeight="251667456" behindDoc="1" locked="0" layoutInCell="1" allowOverlap="1">
                  <wp:simplePos x="0" y="0"/>
                  <wp:positionH relativeFrom="column">
                    <wp:posOffset>104775</wp:posOffset>
                  </wp:positionH>
                  <wp:positionV relativeFrom="paragraph">
                    <wp:posOffset>44450</wp:posOffset>
                  </wp:positionV>
                  <wp:extent cx="274320" cy="185420"/>
                  <wp:effectExtent l="19050" t="0" r="0" b="0"/>
                  <wp:wrapNone/>
                  <wp:docPr id="23"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8" cstate="print"/>
                          <a:srcRect/>
                          <a:stretch>
                            <a:fillRect/>
                          </a:stretch>
                        </pic:blipFill>
                        <pic:spPr bwMode="auto">
                          <a:xfrm>
                            <a:off x="0" y="0"/>
                            <a:ext cx="274320" cy="185420"/>
                          </a:xfrm>
                          <a:prstGeom prst="rect">
                            <a:avLst/>
                          </a:prstGeom>
                          <a:noFill/>
                          <a:ln w="9525">
                            <a:noFill/>
                            <a:miter lim="800000"/>
                            <a:headEnd/>
                            <a:tailEnd/>
                          </a:ln>
                        </pic:spPr>
                      </pic:pic>
                    </a:graphicData>
                  </a:graphic>
                </wp:anchor>
              </w:drawing>
            </w:r>
          </w:p>
        </w:tc>
        <w:tc>
          <w:tcPr>
            <w:tcW w:w="1080" w:type="dxa"/>
            <w:tcBorders>
              <w:right w:val="single" w:sz="4" w:space="0" w:color="auto"/>
            </w:tcBorders>
          </w:tcPr>
          <w:p w:rsidR="006F0FD2" w:rsidRPr="00421611" w:rsidRDefault="006F0FD2" w:rsidP="00D12880">
            <w:r>
              <w:rPr>
                <w:rFonts w:hint="eastAsia"/>
                <w:noProof/>
              </w:rPr>
              <w:drawing>
                <wp:anchor distT="0" distB="0" distL="114300" distR="114300" simplePos="0" relativeHeight="251668480" behindDoc="1" locked="0" layoutInCell="1" allowOverlap="1">
                  <wp:simplePos x="0" y="0"/>
                  <wp:positionH relativeFrom="column">
                    <wp:posOffset>116205</wp:posOffset>
                  </wp:positionH>
                  <wp:positionV relativeFrom="paragraph">
                    <wp:posOffset>44450</wp:posOffset>
                  </wp:positionV>
                  <wp:extent cx="274320" cy="185420"/>
                  <wp:effectExtent l="19050" t="0" r="0" b="0"/>
                  <wp:wrapNone/>
                  <wp:docPr id="24" name="图片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pic:cNvPicPr>
                            <a:picLocks noChangeAspect="1" noChangeArrowheads="1"/>
                          </pic:cNvPicPr>
                        </pic:nvPicPr>
                        <pic:blipFill>
                          <a:blip r:embed="rId8" cstate="print"/>
                          <a:srcRect/>
                          <a:stretch>
                            <a:fillRect/>
                          </a:stretch>
                        </pic:blipFill>
                        <pic:spPr bwMode="auto">
                          <a:xfrm>
                            <a:off x="0" y="0"/>
                            <a:ext cx="274320" cy="185420"/>
                          </a:xfrm>
                          <a:prstGeom prst="rect">
                            <a:avLst/>
                          </a:prstGeom>
                          <a:noFill/>
                          <a:ln w="9525">
                            <a:noFill/>
                            <a:miter lim="800000"/>
                            <a:headEnd/>
                            <a:tailEnd/>
                          </a:ln>
                        </pic:spPr>
                      </pic:pic>
                    </a:graphicData>
                  </a:graphic>
                </wp:anchor>
              </w:drawing>
            </w:r>
          </w:p>
        </w:tc>
      </w:tr>
      <w:tr w:rsidR="006F0FD2" w:rsidRPr="00421611" w:rsidTr="006F0FD2">
        <w:trPr>
          <w:jc w:val="center"/>
        </w:trPr>
        <w:tc>
          <w:tcPr>
            <w:tcW w:w="1189" w:type="dxa"/>
            <w:vAlign w:val="center"/>
          </w:tcPr>
          <w:p w:rsidR="006F0FD2" w:rsidRPr="00B43EDA" w:rsidRDefault="006F0FD2" w:rsidP="00D12880">
            <w:pPr>
              <w:spacing w:line="240" w:lineRule="exact"/>
              <w:jc w:val="center"/>
              <w:rPr>
                <w:b/>
                <w:sz w:val="15"/>
                <w:szCs w:val="15"/>
              </w:rPr>
            </w:pPr>
            <w:r w:rsidRPr="00B43EDA">
              <w:rPr>
                <w:b/>
                <w:sz w:val="15"/>
                <w:szCs w:val="15"/>
              </w:rPr>
              <w:t>Weighing</w:t>
            </w:r>
            <w:r w:rsidRPr="00B43EDA">
              <w:rPr>
                <w:rFonts w:hint="eastAsia"/>
                <w:b/>
                <w:sz w:val="15"/>
                <w:szCs w:val="15"/>
              </w:rPr>
              <w:t xml:space="preserve"> </w:t>
            </w:r>
            <w:r w:rsidRPr="00B43EDA">
              <w:rPr>
                <w:b/>
                <w:sz w:val="15"/>
                <w:szCs w:val="15"/>
              </w:rPr>
              <w:t>Range(g)</w:t>
            </w:r>
          </w:p>
        </w:tc>
        <w:tc>
          <w:tcPr>
            <w:tcW w:w="980" w:type="dxa"/>
            <w:vAlign w:val="center"/>
          </w:tcPr>
          <w:p w:rsidR="006F0FD2" w:rsidRPr="00421611" w:rsidRDefault="006F0FD2" w:rsidP="00D12880">
            <w:pPr>
              <w:jc w:val="center"/>
            </w:pPr>
            <w:r w:rsidRPr="00421611">
              <w:rPr>
                <w:rFonts w:hint="eastAsia"/>
              </w:rPr>
              <w:t>100</w:t>
            </w:r>
          </w:p>
        </w:tc>
        <w:tc>
          <w:tcPr>
            <w:tcW w:w="1060" w:type="dxa"/>
            <w:vAlign w:val="center"/>
          </w:tcPr>
          <w:p w:rsidR="006F0FD2" w:rsidRPr="00421611" w:rsidRDefault="006F0FD2" w:rsidP="00D12880">
            <w:pPr>
              <w:jc w:val="center"/>
            </w:pPr>
            <w:r w:rsidRPr="00421611">
              <w:rPr>
                <w:rFonts w:hint="eastAsia"/>
              </w:rPr>
              <w:t>110</w:t>
            </w:r>
          </w:p>
        </w:tc>
        <w:tc>
          <w:tcPr>
            <w:tcW w:w="1100" w:type="dxa"/>
            <w:vAlign w:val="center"/>
          </w:tcPr>
          <w:p w:rsidR="006F0FD2" w:rsidRPr="00421611" w:rsidRDefault="006F0FD2" w:rsidP="00D12880">
            <w:pPr>
              <w:jc w:val="center"/>
            </w:pPr>
            <w:r w:rsidRPr="00421611">
              <w:rPr>
                <w:rFonts w:hint="eastAsia"/>
              </w:rPr>
              <w:t>160</w:t>
            </w:r>
          </w:p>
        </w:tc>
        <w:tc>
          <w:tcPr>
            <w:tcW w:w="1080" w:type="dxa"/>
            <w:vAlign w:val="center"/>
          </w:tcPr>
          <w:p w:rsidR="006F0FD2" w:rsidRPr="00421611" w:rsidRDefault="006F0FD2" w:rsidP="00D12880">
            <w:pPr>
              <w:jc w:val="center"/>
            </w:pPr>
            <w:r w:rsidRPr="00421611">
              <w:rPr>
                <w:rFonts w:hint="eastAsia"/>
              </w:rPr>
              <w:t>200</w:t>
            </w:r>
          </w:p>
        </w:tc>
        <w:tc>
          <w:tcPr>
            <w:tcW w:w="1080" w:type="dxa"/>
            <w:tcBorders>
              <w:right w:val="single" w:sz="4" w:space="0" w:color="auto"/>
            </w:tcBorders>
            <w:vAlign w:val="center"/>
          </w:tcPr>
          <w:p w:rsidR="006F0FD2" w:rsidRPr="00421611" w:rsidRDefault="006F0FD2" w:rsidP="00D12880">
            <w:pPr>
              <w:jc w:val="center"/>
            </w:pPr>
            <w:r w:rsidRPr="00421611">
              <w:rPr>
                <w:rFonts w:hint="eastAsia"/>
              </w:rPr>
              <w:t>210</w:t>
            </w:r>
          </w:p>
        </w:tc>
      </w:tr>
      <w:tr w:rsidR="006F0FD2" w:rsidRPr="00421611" w:rsidTr="006F0FD2">
        <w:trPr>
          <w:jc w:val="center"/>
        </w:trPr>
        <w:tc>
          <w:tcPr>
            <w:tcW w:w="1189" w:type="dxa"/>
            <w:vAlign w:val="center"/>
          </w:tcPr>
          <w:p w:rsidR="006F0FD2" w:rsidRPr="00B43EDA" w:rsidRDefault="006F0FD2" w:rsidP="00D12880">
            <w:pPr>
              <w:spacing w:line="240" w:lineRule="exact"/>
              <w:jc w:val="center"/>
              <w:rPr>
                <w:b/>
                <w:sz w:val="15"/>
                <w:szCs w:val="15"/>
              </w:rPr>
            </w:pPr>
            <w:proofErr w:type="spellStart"/>
            <w:r w:rsidRPr="00B43EDA">
              <w:rPr>
                <w:b/>
                <w:sz w:val="15"/>
                <w:szCs w:val="15"/>
              </w:rPr>
              <w:t>ReadlngAccuracy</w:t>
            </w:r>
            <w:proofErr w:type="spellEnd"/>
            <w:r w:rsidRPr="00B43EDA">
              <w:rPr>
                <w:b/>
                <w:sz w:val="15"/>
                <w:szCs w:val="15"/>
              </w:rPr>
              <w:t>(mg)</w:t>
            </w:r>
          </w:p>
        </w:tc>
        <w:tc>
          <w:tcPr>
            <w:tcW w:w="980" w:type="dxa"/>
            <w:vAlign w:val="center"/>
          </w:tcPr>
          <w:p w:rsidR="006F0FD2" w:rsidRPr="00421611" w:rsidRDefault="006F0FD2" w:rsidP="00D12880">
            <w:pPr>
              <w:jc w:val="center"/>
            </w:pPr>
            <w:r w:rsidRPr="00421611">
              <w:rPr>
                <w:rFonts w:hint="eastAsia"/>
              </w:rPr>
              <w:t>0.1</w:t>
            </w:r>
          </w:p>
        </w:tc>
        <w:tc>
          <w:tcPr>
            <w:tcW w:w="1060" w:type="dxa"/>
            <w:vAlign w:val="center"/>
          </w:tcPr>
          <w:p w:rsidR="006F0FD2" w:rsidRPr="00421611" w:rsidRDefault="006F0FD2" w:rsidP="00D12880">
            <w:pPr>
              <w:jc w:val="center"/>
            </w:pPr>
            <w:r w:rsidRPr="00421611">
              <w:rPr>
                <w:rFonts w:hint="eastAsia"/>
              </w:rPr>
              <w:t>0.1</w:t>
            </w:r>
          </w:p>
        </w:tc>
        <w:tc>
          <w:tcPr>
            <w:tcW w:w="1100" w:type="dxa"/>
            <w:vAlign w:val="center"/>
          </w:tcPr>
          <w:p w:rsidR="006F0FD2" w:rsidRPr="00421611" w:rsidRDefault="006F0FD2" w:rsidP="00D12880">
            <w:pPr>
              <w:jc w:val="center"/>
            </w:pPr>
            <w:r w:rsidRPr="00421611">
              <w:rPr>
                <w:rFonts w:hint="eastAsia"/>
              </w:rPr>
              <w:t>0.1</w:t>
            </w:r>
          </w:p>
        </w:tc>
        <w:tc>
          <w:tcPr>
            <w:tcW w:w="1080" w:type="dxa"/>
            <w:vAlign w:val="center"/>
          </w:tcPr>
          <w:p w:rsidR="006F0FD2" w:rsidRPr="00421611" w:rsidRDefault="006F0FD2" w:rsidP="00D12880">
            <w:pPr>
              <w:jc w:val="center"/>
            </w:pPr>
            <w:r w:rsidRPr="00421611">
              <w:rPr>
                <w:rFonts w:hint="eastAsia"/>
              </w:rPr>
              <w:t>0.1</w:t>
            </w:r>
          </w:p>
        </w:tc>
        <w:tc>
          <w:tcPr>
            <w:tcW w:w="1080" w:type="dxa"/>
            <w:tcBorders>
              <w:right w:val="single" w:sz="4" w:space="0" w:color="auto"/>
            </w:tcBorders>
            <w:vAlign w:val="center"/>
          </w:tcPr>
          <w:p w:rsidR="006F0FD2" w:rsidRPr="00421611" w:rsidRDefault="006F0FD2" w:rsidP="00D12880">
            <w:pPr>
              <w:jc w:val="center"/>
            </w:pPr>
            <w:r w:rsidRPr="00421611">
              <w:rPr>
                <w:rFonts w:hint="eastAsia"/>
              </w:rPr>
              <w:t>0.1</w:t>
            </w:r>
          </w:p>
        </w:tc>
      </w:tr>
      <w:tr w:rsidR="006F0FD2" w:rsidRPr="00421611" w:rsidTr="006F0FD2">
        <w:trPr>
          <w:jc w:val="center"/>
        </w:trPr>
        <w:tc>
          <w:tcPr>
            <w:tcW w:w="1189" w:type="dxa"/>
            <w:vAlign w:val="center"/>
          </w:tcPr>
          <w:p w:rsidR="006F0FD2" w:rsidRPr="00B43EDA" w:rsidRDefault="006F0FD2" w:rsidP="00D12880">
            <w:pPr>
              <w:spacing w:line="240" w:lineRule="exact"/>
              <w:jc w:val="center"/>
              <w:rPr>
                <w:b/>
                <w:sz w:val="15"/>
                <w:szCs w:val="15"/>
              </w:rPr>
            </w:pPr>
            <w:proofErr w:type="spellStart"/>
            <w:r w:rsidRPr="00B43EDA">
              <w:rPr>
                <w:b/>
                <w:sz w:val="15"/>
                <w:szCs w:val="15"/>
              </w:rPr>
              <w:t>Ta</w:t>
            </w:r>
            <w:r w:rsidRPr="00B43EDA">
              <w:rPr>
                <w:rFonts w:hint="eastAsia"/>
                <w:b/>
                <w:sz w:val="15"/>
                <w:szCs w:val="15"/>
              </w:rPr>
              <w:t>ri</w:t>
            </w:r>
            <w:r w:rsidRPr="00B43EDA">
              <w:rPr>
                <w:b/>
                <w:sz w:val="15"/>
                <w:szCs w:val="15"/>
              </w:rPr>
              <w:t>ng</w:t>
            </w:r>
            <w:proofErr w:type="spellEnd"/>
            <w:r w:rsidRPr="00B43EDA">
              <w:rPr>
                <w:rFonts w:hint="eastAsia"/>
                <w:b/>
                <w:sz w:val="15"/>
                <w:szCs w:val="15"/>
              </w:rPr>
              <w:t xml:space="preserve"> </w:t>
            </w:r>
            <w:r w:rsidRPr="00B43EDA">
              <w:rPr>
                <w:b/>
                <w:sz w:val="15"/>
                <w:szCs w:val="15"/>
              </w:rPr>
              <w:t>Range(g)</w:t>
            </w:r>
          </w:p>
        </w:tc>
        <w:tc>
          <w:tcPr>
            <w:tcW w:w="980" w:type="dxa"/>
            <w:vAlign w:val="center"/>
          </w:tcPr>
          <w:p w:rsidR="006F0FD2" w:rsidRPr="00421611" w:rsidRDefault="006F0FD2" w:rsidP="00D12880">
            <w:pPr>
              <w:jc w:val="center"/>
            </w:pPr>
            <w:r w:rsidRPr="00421611">
              <w:rPr>
                <w:rFonts w:hint="eastAsia"/>
              </w:rPr>
              <w:t>0~100</w:t>
            </w:r>
          </w:p>
        </w:tc>
        <w:tc>
          <w:tcPr>
            <w:tcW w:w="1060" w:type="dxa"/>
            <w:vAlign w:val="center"/>
          </w:tcPr>
          <w:p w:rsidR="006F0FD2" w:rsidRPr="00421611" w:rsidRDefault="006F0FD2" w:rsidP="00D12880">
            <w:pPr>
              <w:jc w:val="center"/>
            </w:pPr>
            <w:r w:rsidRPr="00421611">
              <w:rPr>
                <w:rFonts w:hint="eastAsia"/>
              </w:rPr>
              <w:t>0~110</w:t>
            </w:r>
          </w:p>
        </w:tc>
        <w:tc>
          <w:tcPr>
            <w:tcW w:w="1100" w:type="dxa"/>
            <w:vAlign w:val="center"/>
          </w:tcPr>
          <w:p w:rsidR="006F0FD2" w:rsidRPr="00421611" w:rsidRDefault="006F0FD2" w:rsidP="00D12880">
            <w:pPr>
              <w:jc w:val="center"/>
            </w:pPr>
            <w:r w:rsidRPr="00421611">
              <w:rPr>
                <w:rFonts w:hint="eastAsia"/>
              </w:rPr>
              <w:t>0~160</w:t>
            </w:r>
          </w:p>
        </w:tc>
        <w:tc>
          <w:tcPr>
            <w:tcW w:w="1080" w:type="dxa"/>
            <w:vAlign w:val="center"/>
          </w:tcPr>
          <w:p w:rsidR="006F0FD2" w:rsidRPr="00421611" w:rsidRDefault="006F0FD2" w:rsidP="00D12880">
            <w:pPr>
              <w:jc w:val="center"/>
            </w:pPr>
            <w:r w:rsidRPr="00421611">
              <w:rPr>
                <w:rFonts w:hint="eastAsia"/>
              </w:rPr>
              <w:t>0~200</w:t>
            </w:r>
          </w:p>
        </w:tc>
        <w:tc>
          <w:tcPr>
            <w:tcW w:w="1080" w:type="dxa"/>
            <w:tcBorders>
              <w:right w:val="single" w:sz="4" w:space="0" w:color="auto"/>
            </w:tcBorders>
            <w:vAlign w:val="center"/>
          </w:tcPr>
          <w:p w:rsidR="006F0FD2" w:rsidRPr="00421611" w:rsidRDefault="006F0FD2" w:rsidP="00D12880">
            <w:pPr>
              <w:jc w:val="center"/>
            </w:pPr>
            <w:r w:rsidRPr="00421611">
              <w:rPr>
                <w:rFonts w:hint="eastAsia"/>
              </w:rPr>
              <w:t>0~210</w:t>
            </w:r>
          </w:p>
        </w:tc>
      </w:tr>
      <w:tr w:rsidR="006F0FD2" w:rsidRPr="00421611" w:rsidTr="006F0FD2">
        <w:trPr>
          <w:jc w:val="center"/>
        </w:trPr>
        <w:tc>
          <w:tcPr>
            <w:tcW w:w="1189" w:type="dxa"/>
            <w:vAlign w:val="center"/>
          </w:tcPr>
          <w:p w:rsidR="006F0FD2" w:rsidRPr="00B43EDA" w:rsidRDefault="006F0FD2" w:rsidP="00D12880">
            <w:pPr>
              <w:spacing w:line="240" w:lineRule="exact"/>
              <w:jc w:val="center"/>
              <w:rPr>
                <w:b/>
                <w:sz w:val="15"/>
                <w:szCs w:val="15"/>
              </w:rPr>
            </w:pPr>
            <w:r w:rsidRPr="00B43EDA">
              <w:rPr>
                <w:b/>
                <w:sz w:val="15"/>
                <w:szCs w:val="15"/>
              </w:rPr>
              <w:t>Repeatability</w:t>
            </w:r>
            <w:r w:rsidRPr="00B43EDA">
              <w:rPr>
                <w:rFonts w:hint="eastAsia"/>
                <w:b/>
                <w:sz w:val="15"/>
                <w:szCs w:val="15"/>
              </w:rPr>
              <w:t xml:space="preserve"> </w:t>
            </w:r>
            <w:r w:rsidRPr="00B43EDA">
              <w:rPr>
                <w:b/>
                <w:sz w:val="15"/>
                <w:szCs w:val="15"/>
              </w:rPr>
              <w:t>Standard Deviation</w:t>
            </w:r>
            <w:r w:rsidRPr="00B43EDA">
              <w:rPr>
                <w:rFonts w:hint="eastAsia"/>
                <w:b/>
                <w:sz w:val="15"/>
                <w:szCs w:val="15"/>
              </w:rPr>
              <w:t>(g)</w:t>
            </w:r>
          </w:p>
        </w:tc>
        <w:tc>
          <w:tcPr>
            <w:tcW w:w="980" w:type="dxa"/>
            <w:vAlign w:val="center"/>
          </w:tcPr>
          <w:p w:rsidR="006F0FD2" w:rsidRPr="00B43EDA" w:rsidRDefault="006F0FD2" w:rsidP="00D12880">
            <w:pPr>
              <w:jc w:val="center"/>
              <w:rPr>
                <w:sz w:val="18"/>
                <w:szCs w:val="18"/>
              </w:rPr>
            </w:pPr>
            <w:r w:rsidRPr="00B43EDA">
              <w:rPr>
                <w:sz w:val="18"/>
                <w:szCs w:val="18"/>
              </w:rPr>
              <w:t>±</w:t>
            </w:r>
            <w:r w:rsidRPr="00B43EDA">
              <w:rPr>
                <w:rFonts w:hint="eastAsia"/>
                <w:sz w:val="18"/>
                <w:szCs w:val="18"/>
              </w:rPr>
              <w:t>0.0002</w:t>
            </w:r>
          </w:p>
        </w:tc>
        <w:tc>
          <w:tcPr>
            <w:tcW w:w="1060" w:type="dxa"/>
            <w:vAlign w:val="center"/>
          </w:tcPr>
          <w:p w:rsidR="006F0FD2" w:rsidRPr="00B43EDA" w:rsidRDefault="006F0FD2" w:rsidP="00D12880">
            <w:pPr>
              <w:jc w:val="center"/>
              <w:rPr>
                <w:sz w:val="18"/>
                <w:szCs w:val="18"/>
              </w:rPr>
            </w:pPr>
            <w:r w:rsidRPr="00B43EDA">
              <w:rPr>
                <w:sz w:val="18"/>
                <w:szCs w:val="18"/>
              </w:rPr>
              <w:t>±</w:t>
            </w:r>
            <w:r w:rsidRPr="00B43EDA">
              <w:rPr>
                <w:rFonts w:hint="eastAsia"/>
                <w:sz w:val="18"/>
                <w:szCs w:val="18"/>
              </w:rPr>
              <w:t>0.0002</w:t>
            </w:r>
          </w:p>
        </w:tc>
        <w:tc>
          <w:tcPr>
            <w:tcW w:w="1100" w:type="dxa"/>
            <w:vAlign w:val="center"/>
          </w:tcPr>
          <w:p w:rsidR="006F0FD2" w:rsidRPr="00B43EDA" w:rsidRDefault="006F0FD2" w:rsidP="00D12880">
            <w:pPr>
              <w:jc w:val="center"/>
              <w:rPr>
                <w:sz w:val="18"/>
                <w:szCs w:val="18"/>
              </w:rPr>
            </w:pPr>
            <w:r w:rsidRPr="00B43EDA">
              <w:rPr>
                <w:sz w:val="18"/>
                <w:szCs w:val="18"/>
              </w:rPr>
              <w:t>±</w:t>
            </w:r>
            <w:r w:rsidRPr="00B43EDA">
              <w:rPr>
                <w:rFonts w:hint="eastAsia"/>
                <w:sz w:val="18"/>
                <w:szCs w:val="18"/>
              </w:rPr>
              <w:t>0.0002</w:t>
            </w:r>
          </w:p>
        </w:tc>
        <w:tc>
          <w:tcPr>
            <w:tcW w:w="1080" w:type="dxa"/>
            <w:vAlign w:val="center"/>
          </w:tcPr>
          <w:p w:rsidR="006F0FD2" w:rsidRPr="00B43EDA" w:rsidRDefault="006F0FD2" w:rsidP="00D12880">
            <w:pPr>
              <w:jc w:val="center"/>
              <w:rPr>
                <w:sz w:val="18"/>
                <w:szCs w:val="18"/>
              </w:rPr>
            </w:pPr>
            <w:r w:rsidRPr="00B43EDA">
              <w:rPr>
                <w:sz w:val="18"/>
                <w:szCs w:val="18"/>
              </w:rPr>
              <w:t>±</w:t>
            </w:r>
            <w:r w:rsidRPr="00B43EDA">
              <w:rPr>
                <w:rFonts w:hint="eastAsia"/>
                <w:sz w:val="18"/>
                <w:szCs w:val="18"/>
              </w:rPr>
              <w:t>0.0002</w:t>
            </w:r>
          </w:p>
        </w:tc>
        <w:tc>
          <w:tcPr>
            <w:tcW w:w="1080" w:type="dxa"/>
            <w:tcBorders>
              <w:right w:val="single" w:sz="4" w:space="0" w:color="auto"/>
            </w:tcBorders>
            <w:vAlign w:val="center"/>
          </w:tcPr>
          <w:p w:rsidR="006F0FD2" w:rsidRPr="00B43EDA" w:rsidRDefault="006F0FD2" w:rsidP="00D12880">
            <w:pPr>
              <w:jc w:val="center"/>
              <w:rPr>
                <w:sz w:val="18"/>
                <w:szCs w:val="18"/>
              </w:rPr>
            </w:pPr>
            <w:r w:rsidRPr="00B43EDA">
              <w:rPr>
                <w:sz w:val="18"/>
                <w:szCs w:val="18"/>
              </w:rPr>
              <w:t>±</w:t>
            </w:r>
            <w:r w:rsidRPr="00B43EDA">
              <w:rPr>
                <w:rFonts w:hint="eastAsia"/>
                <w:sz w:val="18"/>
                <w:szCs w:val="18"/>
              </w:rPr>
              <w:t>0.0002</w:t>
            </w:r>
          </w:p>
        </w:tc>
      </w:tr>
      <w:tr w:rsidR="006F0FD2" w:rsidRPr="00421611" w:rsidTr="006F0FD2">
        <w:trPr>
          <w:jc w:val="center"/>
        </w:trPr>
        <w:tc>
          <w:tcPr>
            <w:tcW w:w="1189" w:type="dxa"/>
            <w:vAlign w:val="center"/>
          </w:tcPr>
          <w:p w:rsidR="006F0FD2" w:rsidRPr="00B43EDA" w:rsidRDefault="006F0FD2" w:rsidP="00D12880">
            <w:pPr>
              <w:spacing w:line="240" w:lineRule="exact"/>
              <w:jc w:val="center"/>
              <w:rPr>
                <w:b/>
                <w:sz w:val="15"/>
                <w:szCs w:val="15"/>
              </w:rPr>
            </w:pPr>
            <w:r w:rsidRPr="00B43EDA">
              <w:rPr>
                <w:b/>
                <w:sz w:val="15"/>
                <w:szCs w:val="15"/>
              </w:rPr>
              <w:t>Linear Error(g)</w:t>
            </w:r>
          </w:p>
        </w:tc>
        <w:tc>
          <w:tcPr>
            <w:tcW w:w="980" w:type="dxa"/>
            <w:vAlign w:val="center"/>
          </w:tcPr>
          <w:p w:rsidR="006F0FD2" w:rsidRPr="00B43EDA" w:rsidRDefault="006F0FD2" w:rsidP="00D12880">
            <w:pPr>
              <w:jc w:val="center"/>
              <w:rPr>
                <w:sz w:val="18"/>
                <w:szCs w:val="18"/>
              </w:rPr>
            </w:pPr>
            <w:r w:rsidRPr="00B43EDA">
              <w:rPr>
                <w:sz w:val="18"/>
                <w:szCs w:val="18"/>
              </w:rPr>
              <w:t>±0.0005</w:t>
            </w:r>
          </w:p>
        </w:tc>
        <w:tc>
          <w:tcPr>
            <w:tcW w:w="1060" w:type="dxa"/>
            <w:vAlign w:val="center"/>
          </w:tcPr>
          <w:p w:rsidR="006F0FD2" w:rsidRPr="00B43EDA" w:rsidRDefault="006F0FD2" w:rsidP="00D12880">
            <w:pPr>
              <w:jc w:val="center"/>
              <w:rPr>
                <w:sz w:val="18"/>
                <w:szCs w:val="18"/>
              </w:rPr>
            </w:pPr>
            <w:r w:rsidRPr="00B43EDA">
              <w:rPr>
                <w:sz w:val="18"/>
                <w:szCs w:val="18"/>
              </w:rPr>
              <w:t>±0.0005</w:t>
            </w:r>
          </w:p>
        </w:tc>
        <w:tc>
          <w:tcPr>
            <w:tcW w:w="1100" w:type="dxa"/>
            <w:vAlign w:val="center"/>
          </w:tcPr>
          <w:p w:rsidR="006F0FD2" w:rsidRPr="00421611" w:rsidRDefault="006F0FD2" w:rsidP="00D12880">
            <w:pPr>
              <w:jc w:val="center"/>
            </w:pPr>
            <w:r w:rsidRPr="00B43EDA">
              <w:rPr>
                <w:sz w:val="18"/>
                <w:szCs w:val="18"/>
              </w:rPr>
              <w:t>±0.0005</w:t>
            </w:r>
          </w:p>
        </w:tc>
        <w:tc>
          <w:tcPr>
            <w:tcW w:w="1080" w:type="dxa"/>
            <w:vAlign w:val="center"/>
          </w:tcPr>
          <w:p w:rsidR="006F0FD2" w:rsidRPr="00421611" w:rsidRDefault="006F0FD2" w:rsidP="00D12880">
            <w:pPr>
              <w:jc w:val="center"/>
            </w:pPr>
            <w:r w:rsidRPr="00B43EDA">
              <w:rPr>
                <w:sz w:val="18"/>
                <w:szCs w:val="18"/>
              </w:rPr>
              <w:t>±0.0005</w:t>
            </w:r>
          </w:p>
        </w:tc>
        <w:tc>
          <w:tcPr>
            <w:tcW w:w="1080" w:type="dxa"/>
            <w:tcBorders>
              <w:right w:val="single" w:sz="4" w:space="0" w:color="auto"/>
            </w:tcBorders>
            <w:vAlign w:val="center"/>
          </w:tcPr>
          <w:p w:rsidR="006F0FD2" w:rsidRPr="00421611" w:rsidRDefault="006F0FD2" w:rsidP="00D12880">
            <w:pPr>
              <w:jc w:val="center"/>
            </w:pPr>
            <w:r w:rsidRPr="00B43EDA">
              <w:rPr>
                <w:sz w:val="18"/>
                <w:szCs w:val="18"/>
              </w:rPr>
              <w:t>±0.0005</w:t>
            </w:r>
          </w:p>
        </w:tc>
      </w:tr>
      <w:tr w:rsidR="006F0FD2" w:rsidRPr="00421611" w:rsidTr="006F0FD2">
        <w:trPr>
          <w:jc w:val="center"/>
        </w:trPr>
        <w:tc>
          <w:tcPr>
            <w:tcW w:w="1189" w:type="dxa"/>
            <w:vAlign w:val="center"/>
          </w:tcPr>
          <w:p w:rsidR="006F0FD2" w:rsidRPr="00B43EDA" w:rsidRDefault="006F0FD2" w:rsidP="00D12880">
            <w:pPr>
              <w:spacing w:line="240" w:lineRule="exact"/>
              <w:jc w:val="center"/>
              <w:rPr>
                <w:b/>
                <w:sz w:val="15"/>
                <w:szCs w:val="15"/>
              </w:rPr>
            </w:pPr>
            <w:r w:rsidRPr="00B43EDA">
              <w:rPr>
                <w:b/>
                <w:sz w:val="15"/>
                <w:szCs w:val="15"/>
              </w:rPr>
              <w:t>Stable</w:t>
            </w:r>
            <w:r w:rsidRPr="00B43EDA">
              <w:rPr>
                <w:rFonts w:hint="eastAsia"/>
                <w:b/>
                <w:sz w:val="15"/>
                <w:szCs w:val="15"/>
              </w:rPr>
              <w:t xml:space="preserve">  </w:t>
            </w:r>
            <w:r w:rsidRPr="00B43EDA">
              <w:rPr>
                <w:b/>
                <w:sz w:val="15"/>
                <w:szCs w:val="15"/>
              </w:rPr>
              <w:t>Time (Typical)(s)</w:t>
            </w:r>
          </w:p>
        </w:tc>
        <w:tc>
          <w:tcPr>
            <w:tcW w:w="980" w:type="dxa"/>
            <w:vAlign w:val="center"/>
          </w:tcPr>
          <w:p w:rsidR="006F0FD2" w:rsidRPr="00B90229" w:rsidRDefault="006F0FD2" w:rsidP="00D12880">
            <w:pPr>
              <w:jc w:val="center"/>
              <w:rPr>
                <w:sz w:val="18"/>
                <w:szCs w:val="18"/>
              </w:rPr>
            </w:pPr>
            <w:r w:rsidRPr="00B90229">
              <w:rPr>
                <w:rFonts w:hint="eastAsia"/>
                <w:sz w:val="18"/>
                <w:szCs w:val="18"/>
              </w:rPr>
              <w:t>≤</w:t>
            </w:r>
            <w:r w:rsidRPr="00B90229">
              <w:rPr>
                <w:rFonts w:hint="eastAsia"/>
                <w:sz w:val="18"/>
                <w:szCs w:val="18"/>
              </w:rPr>
              <w:t>6</w:t>
            </w:r>
          </w:p>
        </w:tc>
        <w:tc>
          <w:tcPr>
            <w:tcW w:w="1060" w:type="dxa"/>
            <w:vAlign w:val="center"/>
          </w:tcPr>
          <w:p w:rsidR="006F0FD2" w:rsidRPr="00B90229" w:rsidRDefault="006F0FD2" w:rsidP="00D12880">
            <w:pPr>
              <w:jc w:val="center"/>
              <w:rPr>
                <w:sz w:val="18"/>
                <w:szCs w:val="18"/>
              </w:rPr>
            </w:pPr>
            <w:r w:rsidRPr="00B90229">
              <w:rPr>
                <w:rFonts w:hint="eastAsia"/>
                <w:sz w:val="18"/>
                <w:szCs w:val="18"/>
              </w:rPr>
              <w:t>≤</w:t>
            </w:r>
            <w:r w:rsidRPr="00B90229">
              <w:rPr>
                <w:rFonts w:hint="eastAsia"/>
                <w:sz w:val="18"/>
                <w:szCs w:val="18"/>
              </w:rPr>
              <w:t>6</w:t>
            </w:r>
          </w:p>
        </w:tc>
        <w:tc>
          <w:tcPr>
            <w:tcW w:w="1100" w:type="dxa"/>
            <w:vAlign w:val="center"/>
          </w:tcPr>
          <w:p w:rsidR="006F0FD2" w:rsidRPr="00B90229" w:rsidRDefault="006F0FD2" w:rsidP="00D12880">
            <w:pPr>
              <w:jc w:val="center"/>
              <w:rPr>
                <w:sz w:val="18"/>
                <w:szCs w:val="18"/>
              </w:rPr>
            </w:pPr>
            <w:r w:rsidRPr="00B90229">
              <w:rPr>
                <w:rFonts w:hint="eastAsia"/>
                <w:sz w:val="18"/>
                <w:szCs w:val="18"/>
              </w:rPr>
              <w:t>≤</w:t>
            </w:r>
            <w:r w:rsidRPr="00B90229">
              <w:rPr>
                <w:rFonts w:hint="eastAsia"/>
                <w:sz w:val="18"/>
                <w:szCs w:val="18"/>
              </w:rPr>
              <w:t>8</w:t>
            </w:r>
          </w:p>
        </w:tc>
        <w:tc>
          <w:tcPr>
            <w:tcW w:w="1080" w:type="dxa"/>
            <w:vAlign w:val="center"/>
          </w:tcPr>
          <w:p w:rsidR="006F0FD2" w:rsidRPr="00B90229" w:rsidRDefault="006F0FD2" w:rsidP="00D12880">
            <w:pPr>
              <w:jc w:val="center"/>
              <w:rPr>
                <w:sz w:val="18"/>
                <w:szCs w:val="18"/>
              </w:rPr>
            </w:pPr>
            <w:r w:rsidRPr="00B90229">
              <w:rPr>
                <w:rFonts w:hint="eastAsia"/>
                <w:sz w:val="18"/>
                <w:szCs w:val="18"/>
              </w:rPr>
              <w:t>≤</w:t>
            </w:r>
            <w:r w:rsidRPr="00B90229">
              <w:rPr>
                <w:rFonts w:hint="eastAsia"/>
                <w:sz w:val="18"/>
                <w:szCs w:val="18"/>
              </w:rPr>
              <w:t>8</w:t>
            </w:r>
          </w:p>
        </w:tc>
        <w:tc>
          <w:tcPr>
            <w:tcW w:w="1080" w:type="dxa"/>
            <w:tcBorders>
              <w:right w:val="single" w:sz="4" w:space="0" w:color="auto"/>
            </w:tcBorders>
            <w:vAlign w:val="center"/>
          </w:tcPr>
          <w:p w:rsidR="006F0FD2" w:rsidRPr="00B90229" w:rsidRDefault="006F0FD2" w:rsidP="00D12880">
            <w:pPr>
              <w:jc w:val="center"/>
              <w:rPr>
                <w:sz w:val="18"/>
                <w:szCs w:val="18"/>
              </w:rPr>
            </w:pPr>
            <w:r w:rsidRPr="00B90229">
              <w:rPr>
                <w:rFonts w:hint="eastAsia"/>
                <w:sz w:val="18"/>
                <w:szCs w:val="18"/>
              </w:rPr>
              <w:t>≤</w:t>
            </w:r>
            <w:r w:rsidRPr="00B90229">
              <w:rPr>
                <w:rFonts w:hint="eastAsia"/>
                <w:sz w:val="18"/>
                <w:szCs w:val="18"/>
              </w:rPr>
              <w:t>8</w:t>
            </w:r>
          </w:p>
        </w:tc>
      </w:tr>
      <w:tr w:rsidR="006F0FD2" w:rsidRPr="00421611" w:rsidTr="006F0FD2">
        <w:trPr>
          <w:jc w:val="center"/>
        </w:trPr>
        <w:tc>
          <w:tcPr>
            <w:tcW w:w="1189" w:type="dxa"/>
            <w:vAlign w:val="center"/>
          </w:tcPr>
          <w:p w:rsidR="006F0FD2" w:rsidRPr="00B43EDA" w:rsidRDefault="006F0FD2" w:rsidP="00D12880">
            <w:pPr>
              <w:spacing w:line="240" w:lineRule="exact"/>
              <w:jc w:val="center"/>
              <w:rPr>
                <w:b/>
                <w:sz w:val="15"/>
                <w:szCs w:val="15"/>
              </w:rPr>
            </w:pPr>
            <w:r w:rsidRPr="00B43EDA">
              <w:rPr>
                <w:b/>
                <w:sz w:val="15"/>
                <w:szCs w:val="15"/>
              </w:rPr>
              <w:t>Integrating</w:t>
            </w:r>
            <w:r w:rsidRPr="00B43EDA">
              <w:rPr>
                <w:rFonts w:hint="eastAsia"/>
                <w:b/>
                <w:sz w:val="15"/>
                <w:szCs w:val="15"/>
              </w:rPr>
              <w:t xml:space="preserve">  </w:t>
            </w:r>
            <w:r w:rsidRPr="00B43EDA">
              <w:rPr>
                <w:b/>
                <w:sz w:val="15"/>
                <w:szCs w:val="15"/>
              </w:rPr>
              <w:t>Time (Adju</w:t>
            </w:r>
            <w:r w:rsidRPr="00B43EDA">
              <w:rPr>
                <w:rFonts w:hint="eastAsia"/>
                <w:b/>
                <w:sz w:val="15"/>
                <w:szCs w:val="15"/>
              </w:rPr>
              <w:t>s</w:t>
            </w:r>
            <w:r w:rsidRPr="00B43EDA">
              <w:rPr>
                <w:b/>
                <w:sz w:val="15"/>
                <w:szCs w:val="15"/>
              </w:rPr>
              <w:t>table)(</w:t>
            </w:r>
            <w:r w:rsidRPr="00B43EDA">
              <w:rPr>
                <w:rFonts w:hint="eastAsia"/>
                <w:b/>
                <w:sz w:val="15"/>
                <w:szCs w:val="15"/>
              </w:rPr>
              <w:t>s)</w:t>
            </w:r>
          </w:p>
        </w:tc>
        <w:tc>
          <w:tcPr>
            <w:tcW w:w="980" w:type="dxa"/>
            <w:tcBorders>
              <w:bottom w:val="single" w:sz="4" w:space="0" w:color="auto"/>
            </w:tcBorders>
            <w:vAlign w:val="center"/>
          </w:tcPr>
          <w:p w:rsidR="006F0FD2" w:rsidRPr="00B90229" w:rsidRDefault="006F0FD2" w:rsidP="00D12880">
            <w:pPr>
              <w:jc w:val="center"/>
              <w:rPr>
                <w:sz w:val="18"/>
                <w:szCs w:val="18"/>
              </w:rPr>
            </w:pPr>
            <w:smartTag w:uri="urn:schemas-microsoft-com:office:smarttags" w:element="chsdate">
              <w:smartTagPr>
                <w:attr w:name="Year" w:val="2002"/>
                <w:attr w:name="Month" w:val="4"/>
                <w:attr w:name="Day" w:val="8"/>
                <w:attr w:name="IsLunarDate" w:val="False"/>
                <w:attr w:name="IsROCDate" w:val="False"/>
              </w:smartTagPr>
              <w:r w:rsidRPr="00B90229">
                <w:rPr>
                  <w:rFonts w:hint="eastAsia"/>
                  <w:sz w:val="18"/>
                  <w:szCs w:val="18"/>
                </w:rPr>
                <w:t>2/4/8</w:t>
              </w:r>
            </w:smartTag>
          </w:p>
        </w:tc>
        <w:tc>
          <w:tcPr>
            <w:tcW w:w="1060" w:type="dxa"/>
            <w:tcBorders>
              <w:bottom w:val="single" w:sz="4" w:space="0" w:color="auto"/>
            </w:tcBorders>
            <w:vAlign w:val="center"/>
          </w:tcPr>
          <w:p w:rsidR="006F0FD2" w:rsidRPr="00B90229" w:rsidRDefault="006F0FD2" w:rsidP="00D12880">
            <w:pPr>
              <w:jc w:val="center"/>
              <w:rPr>
                <w:sz w:val="18"/>
                <w:szCs w:val="18"/>
              </w:rPr>
            </w:pPr>
            <w:smartTag w:uri="urn:schemas-microsoft-com:office:smarttags" w:element="chsdate">
              <w:smartTagPr>
                <w:attr w:name="Year" w:val="2002"/>
                <w:attr w:name="Month" w:val="4"/>
                <w:attr w:name="Day" w:val="8"/>
                <w:attr w:name="IsLunarDate" w:val="False"/>
                <w:attr w:name="IsROCDate" w:val="False"/>
              </w:smartTagPr>
              <w:r w:rsidRPr="00B90229">
                <w:rPr>
                  <w:rFonts w:hint="eastAsia"/>
                  <w:sz w:val="18"/>
                  <w:szCs w:val="18"/>
                </w:rPr>
                <w:t>2/4/8</w:t>
              </w:r>
            </w:smartTag>
          </w:p>
        </w:tc>
        <w:tc>
          <w:tcPr>
            <w:tcW w:w="1100" w:type="dxa"/>
            <w:tcBorders>
              <w:bottom w:val="single" w:sz="4" w:space="0" w:color="auto"/>
            </w:tcBorders>
            <w:vAlign w:val="center"/>
          </w:tcPr>
          <w:p w:rsidR="006F0FD2" w:rsidRPr="00B90229" w:rsidRDefault="006F0FD2" w:rsidP="00D12880">
            <w:pPr>
              <w:jc w:val="center"/>
              <w:rPr>
                <w:sz w:val="18"/>
                <w:szCs w:val="18"/>
              </w:rPr>
            </w:pPr>
            <w:r w:rsidRPr="00B90229">
              <w:rPr>
                <w:rFonts w:hint="eastAsia"/>
                <w:sz w:val="18"/>
                <w:szCs w:val="18"/>
              </w:rPr>
              <w:t>2.</w:t>
            </w:r>
            <w:smartTag w:uri="urn:schemas-microsoft-com:office:smarttags" w:element="chsdate">
              <w:smartTagPr>
                <w:attr w:name="Year" w:val="2005"/>
                <w:attr w:name="Month" w:val="5"/>
                <w:attr w:name="Day" w:val="10"/>
                <w:attr w:name="IsLunarDate" w:val="False"/>
                <w:attr w:name="IsROCDate" w:val="False"/>
              </w:smartTagPr>
              <w:r w:rsidRPr="00B90229">
                <w:rPr>
                  <w:rFonts w:hint="eastAsia"/>
                  <w:sz w:val="18"/>
                  <w:szCs w:val="18"/>
                </w:rPr>
                <w:t>5/5/10</w:t>
              </w:r>
            </w:smartTag>
          </w:p>
        </w:tc>
        <w:tc>
          <w:tcPr>
            <w:tcW w:w="1080" w:type="dxa"/>
            <w:tcBorders>
              <w:bottom w:val="single" w:sz="4" w:space="0" w:color="auto"/>
            </w:tcBorders>
            <w:vAlign w:val="center"/>
          </w:tcPr>
          <w:p w:rsidR="006F0FD2" w:rsidRPr="00B90229" w:rsidRDefault="006F0FD2" w:rsidP="00D12880">
            <w:pPr>
              <w:jc w:val="center"/>
              <w:rPr>
                <w:sz w:val="18"/>
                <w:szCs w:val="18"/>
              </w:rPr>
            </w:pPr>
            <w:r w:rsidRPr="00B90229">
              <w:rPr>
                <w:rFonts w:hint="eastAsia"/>
                <w:sz w:val="18"/>
                <w:szCs w:val="18"/>
              </w:rPr>
              <w:t>2.</w:t>
            </w:r>
            <w:smartTag w:uri="urn:schemas-microsoft-com:office:smarttags" w:element="chsdate">
              <w:smartTagPr>
                <w:attr w:name="Year" w:val="2005"/>
                <w:attr w:name="Month" w:val="5"/>
                <w:attr w:name="Day" w:val="10"/>
                <w:attr w:name="IsLunarDate" w:val="False"/>
                <w:attr w:name="IsROCDate" w:val="False"/>
              </w:smartTagPr>
              <w:r w:rsidRPr="00B90229">
                <w:rPr>
                  <w:rFonts w:hint="eastAsia"/>
                  <w:sz w:val="18"/>
                  <w:szCs w:val="18"/>
                </w:rPr>
                <w:t>5/5/10</w:t>
              </w:r>
            </w:smartTag>
          </w:p>
        </w:tc>
        <w:tc>
          <w:tcPr>
            <w:tcW w:w="1080" w:type="dxa"/>
            <w:tcBorders>
              <w:bottom w:val="single" w:sz="4" w:space="0" w:color="auto"/>
              <w:right w:val="single" w:sz="4" w:space="0" w:color="auto"/>
            </w:tcBorders>
            <w:vAlign w:val="center"/>
          </w:tcPr>
          <w:p w:rsidR="006F0FD2" w:rsidRPr="00B90229" w:rsidRDefault="006F0FD2" w:rsidP="00D12880">
            <w:pPr>
              <w:jc w:val="center"/>
              <w:rPr>
                <w:sz w:val="18"/>
                <w:szCs w:val="18"/>
              </w:rPr>
            </w:pPr>
            <w:r w:rsidRPr="00B90229">
              <w:rPr>
                <w:rFonts w:hint="eastAsia"/>
                <w:sz w:val="18"/>
                <w:szCs w:val="18"/>
              </w:rPr>
              <w:t>2.</w:t>
            </w:r>
            <w:smartTag w:uri="urn:schemas-microsoft-com:office:smarttags" w:element="chsdate">
              <w:smartTagPr>
                <w:attr w:name="Year" w:val="2005"/>
                <w:attr w:name="Month" w:val="5"/>
                <w:attr w:name="Day" w:val="10"/>
                <w:attr w:name="IsLunarDate" w:val="False"/>
                <w:attr w:name="IsROCDate" w:val="False"/>
              </w:smartTagPr>
              <w:r w:rsidRPr="00B90229">
                <w:rPr>
                  <w:rFonts w:hint="eastAsia"/>
                  <w:sz w:val="18"/>
                  <w:szCs w:val="18"/>
                </w:rPr>
                <w:t>5/5/10</w:t>
              </w:r>
            </w:smartTag>
          </w:p>
        </w:tc>
      </w:tr>
      <w:tr w:rsidR="006F0FD2" w:rsidRPr="00421611" w:rsidTr="006F0FD2">
        <w:trPr>
          <w:trHeight w:val="637"/>
          <w:jc w:val="center"/>
        </w:trPr>
        <w:tc>
          <w:tcPr>
            <w:tcW w:w="1189" w:type="dxa"/>
            <w:vAlign w:val="center"/>
          </w:tcPr>
          <w:p w:rsidR="006F0FD2" w:rsidRPr="00B43EDA" w:rsidRDefault="006F0FD2" w:rsidP="00D12880">
            <w:pPr>
              <w:spacing w:line="240" w:lineRule="exact"/>
              <w:jc w:val="center"/>
              <w:rPr>
                <w:b/>
                <w:sz w:val="15"/>
                <w:szCs w:val="15"/>
              </w:rPr>
            </w:pPr>
            <w:r w:rsidRPr="00B43EDA">
              <w:rPr>
                <w:b/>
                <w:sz w:val="15"/>
                <w:szCs w:val="15"/>
              </w:rPr>
              <w:t>Pan Dia.</w:t>
            </w:r>
            <w:r w:rsidRPr="00B43EDA">
              <w:rPr>
                <w:rFonts w:hint="eastAsia"/>
                <w:b/>
                <w:sz w:val="15"/>
                <w:szCs w:val="15"/>
              </w:rPr>
              <w:t>(</w:t>
            </w:r>
            <w:r w:rsidRPr="00B43EDA">
              <w:rPr>
                <w:b/>
                <w:sz w:val="15"/>
                <w:szCs w:val="15"/>
              </w:rPr>
              <w:t>mm)</w:t>
            </w:r>
          </w:p>
        </w:tc>
        <w:tc>
          <w:tcPr>
            <w:tcW w:w="5300" w:type="dxa"/>
            <w:gridSpan w:val="5"/>
            <w:tcBorders>
              <w:right w:val="single" w:sz="4" w:space="0" w:color="auto"/>
            </w:tcBorders>
            <w:vAlign w:val="center"/>
          </w:tcPr>
          <w:p w:rsidR="006F0FD2" w:rsidRPr="00421611" w:rsidRDefault="006F0FD2" w:rsidP="00D12880">
            <w:pPr>
              <w:jc w:val="center"/>
            </w:pPr>
            <w:r w:rsidRPr="00421611">
              <w:rPr>
                <w:rFonts w:hint="eastAsia"/>
              </w:rPr>
              <w:t>Φ</w:t>
            </w:r>
            <w:r w:rsidRPr="00421611">
              <w:rPr>
                <w:rFonts w:hint="eastAsia"/>
              </w:rPr>
              <w:t>80</w:t>
            </w:r>
          </w:p>
        </w:tc>
      </w:tr>
      <w:tr w:rsidR="006F0FD2" w:rsidRPr="00421611" w:rsidTr="006F0FD2">
        <w:trPr>
          <w:jc w:val="center"/>
        </w:trPr>
        <w:tc>
          <w:tcPr>
            <w:tcW w:w="1189" w:type="dxa"/>
            <w:vAlign w:val="center"/>
          </w:tcPr>
          <w:p w:rsidR="006F0FD2" w:rsidRPr="00B43EDA" w:rsidRDefault="006F0FD2" w:rsidP="00D12880">
            <w:pPr>
              <w:spacing w:line="240" w:lineRule="exact"/>
              <w:jc w:val="center"/>
              <w:rPr>
                <w:b/>
                <w:sz w:val="15"/>
                <w:szCs w:val="15"/>
              </w:rPr>
            </w:pPr>
            <w:r w:rsidRPr="00B43EDA">
              <w:rPr>
                <w:b/>
                <w:sz w:val="15"/>
                <w:szCs w:val="15"/>
              </w:rPr>
              <w:t>Overall Dimensions</w:t>
            </w:r>
            <w:r w:rsidRPr="00B43EDA">
              <w:rPr>
                <w:rFonts w:hint="eastAsia"/>
                <w:b/>
                <w:sz w:val="15"/>
                <w:szCs w:val="15"/>
              </w:rPr>
              <w:t xml:space="preserve"> </w:t>
            </w:r>
            <w:r w:rsidRPr="00B43EDA">
              <w:rPr>
                <w:b/>
                <w:sz w:val="15"/>
                <w:szCs w:val="15"/>
              </w:rPr>
              <w:t>(mm)</w:t>
            </w:r>
          </w:p>
        </w:tc>
        <w:tc>
          <w:tcPr>
            <w:tcW w:w="5300" w:type="dxa"/>
            <w:gridSpan w:val="5"/>
            <w:tcBorders>
              <w:right w:val="single" w:sz="4" w:space="0" w:color="auto"/>
            </w:tcBorders>
            <w:vAlign w:val="center"/>
          </w:tcPr>
          <w:p w:rsidR="006F0FD2" w:rsidRPr="00421611" w:rsidRDefault="006F0FD2" w:rsidP="00D12880">
            <w:pPr>
              <w:jc w:val="center"/>
            </w:pPr>
            <w:r w:rsidRPr="00421611">
              <w:rPr>
                <w:rFonts w:hint="eastAsia"/>
              </w:rPr>
              <w:t>360</w:t>
            </w:r>
            <w:r w:rsidRPr="00421611">
              <w:rPr>
                <w:rFonts w:hint="eastAsia"/>
              </w:rPr>
              <w:t>×</w:t>
            </w:r>
            <w:r w:rsidRPr="00421611">
              <w:rPr>
                <w:rFonts w:hint="eastAsia"/>
              </w:rPr>
              <w:t>217</w:t>
            </w:r>
            <w:r w:rsidRPr="00421611">
              <w:rPr>
                <w:rFonts w:hint="eastAsia"/>
              </w:rPr>
              <w:t>×</w:t>
            </w:r>
            <w:r w:rsidRPr="00421611">
              <w:rPr>
                <w:rFonts w:hint="eastAsia"/>
              </w:rPr>
              <w:t>345</w:t>
            </w:r>
          </w:p>
        </w:tc>
      </w:tr>
      <w:tr w:rsidR="006F0FD2" w:rsidRPr="00421611" w:rsidTr="006F0FD2">
        <w:trPr>
          <w:jc w:val="center"/>
        </w:trPr>
        <w:tc>
          <w:tcPr>
            <w:tcW w:w="1189" w:type="dxa"/>
            <w:vAlign w:val="center"/>
          </w:tcPr>
          <w:p w:rsidR="006F0FD2" w:rsidRPr="00B43EDA" w:rsidRDefault="006F0FD2" w:rsidP="00D12880">
            <w:pPr>
              <w:spacing w:line="240" w:lineRule="exact"/>
              <w:jc w:val="center"/>
              <w:rPr>
                <w:b/>
                <w:sz w:val="15"/>
                <w:szCs w:val="15"/>
              </w:rPr>
            </w:pPr>
            <w:r w:rsidRPr="00B43EDA">
              <w:rPr>
                <w:b/>
                <w:sz w:val="15"/>
                <w:szCs w:val="15"/>
              </w:rPr>
              <w:t>Net Weight</w:t>
            </w:r>
            <w:r w:rsidRPr="00B43EDA">
              <w:rPr>
                <w:rFonts w:hint="eastAsia"/>
                <w:b/>
                <w:sz w:val="15"/>
                <w:szCs w:val="15"/>
              </w:rPr>
              <w:t>(</w:t>
            </w:r>
            <w:r w:rsidRPr="00B43EDA">
              <w:rPr>
                <w:b/>
                <w:sz w:val="15"/>
                <w:szCs w:val="15"/>
              </w:rPr>
              <w:t>kg)</w:t>
            </w:r>
          </w:p>
        </w:tc>
        <w:tc>
          <w:tcPr>
            <w:tcW w:w="5300" w:type="dxa"/>
            <w:gridSpan w:val="5"/>
            <w:tcBorders>
              <w:right w:val="single" w:sz="4" w:space="0" w:color="auto"/>
            </w:tcBorders>
            <w:vAlign w:val="center"/>
          </w:tcPr>
          <w:p w:rsidR="006F0FD2" w:rsidRPr="00421611" w:rsidRDefault="006F0FD2" w:rsidP="00D12880">
            <w:pPr>
              <w:jc w:val="center"/>
            </w:pPr>
            <w:r>
              <w:rPr>
                <w:rFonts w:hint="eastAsia"/>
              </w:rPr>
              <w:t>6.8</w:t>
            </w:r>
          </w:p>
        </w:tc>
      </w:tr>
      <w:tr w:rsidR="006F0FD2" w:rsidRPr="00421611" w:rsidTr="006F0FD2">
        <w:trPr>
          <w:trHeight w:val="509"/>
          <w:jc w:val="center"/>
        </w:trPr>
        <w:tc>
          <w:tcPr>
            <w:tcW w:w="1189" w:type="dxa"/>
            <w:vAlign w:val="center"/>
          </w:tcPr>
          <w:p w:rsidR="006F0FD2" w:rsidRPr="00B43EDA" w:rsidRDefault="006F0FD2" w:rsidP="00D12880">
            <w:pPr>
              <w:spacing w:line="240" w:lineRule="exact"/>
              <w:jc w:val="center"/>
              <w:rPr>
                <w:b/>
                <w:sz w:val="15"/>
                <w:szCs w:val="15"/>
              </w:rPr>
            </w:pPr>
            <w:r w:rsidRPr="00B43EDA">
              <w:rPr>
                <w:b/>
                <w:sz w:val="15"/>
                <w:szCs w:val="15"/>
              </w:rPr>
              <w:t>Power Supply</w:t>
            </w:r>
          </w:p>
        </w:tc>
        <w:tc>
          <w:tcPr>
            <w:tcW w:w="5300" w:type="dxa"/>
            <w:gridSpan w:val="5"/>
            <w:tcBorders>
              <w:bottom w:val="single" w:sz="4" w:space="0" w:color="auto"/>
              <w:right w:val="single" w:sz="4" w:space="0" w:color="auto"/>
            </w:tcBorders>
            <w:tcMar>
              <w:left w:w="0" w:type="dxa"/>
              <w:right w:w="0" w:type="dxa"/>
            </w:tcMar>
            <w:vAlign w:val="center"/>
          </w:tcPr>
          <w:p w:rsidR="006F0FD2" w:rsidRPr="00421611" w:rsidRDefault="006F0FD2" w:rsidP="00D12880">
            <w:pPr>
              <w:ind w:firstLineChars="250" w:firstLine="450"/>
              <w:jc w:val="center"/>
            </w:pPr>
            <w:r>
              <w:rPr>
                <w:rFonts w:hint="eastAsia"/>
                <w:noProof/>
                <w:sz w:val="18"/>
                <w:szCs w:val="18"/>
              </w:rPr>
              <w:drawing>
                <wp:inline distT="0" distB="0" distL="0" distR="0">
                  <wp:extent cx="1638300" cy="142875"/>
                  <wp:effectExtent l="19050" t="0" r="0" b="0"/>
                  <wp:docPr id="1" name="图片 1" descr="不干胶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不干胶01"/>
                          <pic:cNvPicPr>
                            <a:picLocks noChangeAspect="1" noChangeArrowheads="1"/>
                          </pic:cNvPicPr>
                        </pic:nvPicPr>
                        <pic:blipFill>
                          <a:blip r:embed="rId9" cstate="print">
                            <a:lum bright="-24000" contrast="36000"/>
                          </a:blip>
                          <a:srcRect l="46463" r="-2733" b="26965"/>
                          <a:stretch>
                            <a:fillRect/>
                          </a:stretch>
                        </pic:blipFill>
                        <pic:spPr bwMode="auto">
                          <a:xfrm>
                            <a:off x="0" y="0"/>
                            <a:ext cx="1638300" cy="142875"/>
                          </a:xfrm>
                          <a:prstGeom prst="rect">
                            <a:avLst/>
                          </a:prstGeom>
                          <a:noFill/>
                          <a:ln w="9525">
                            <a:noFill/>
                            <a:miter lim="800000"/>
                            <a:headEnd/>
                            <a:tailEnd/>
                          </a:ln>
                        </pic:spPr>
                      </pic:pic>
                    </a:graphicData>
                  </a:graphic>
                </wp:inline>
              </w:drawing>
            </w:r>
          </w:p>
        </w:tc>
      </w:tr>
      <w:tr w:rsidR="006F0FD2" w:rsidRPr="00421611" w:rsidTr="006F0FD2">
        <w:trPr>
          <w:jc w:val="center"/>
        </w:trPr>
        <w:tc>
          <w:tcPr>
            <w:tcW w:w="1189" w:type="dxa"/>
            <w:vAlign w:val="center"/>
          </w:tcPr>
          <w:p w:rsidR="006F0FD2" w:rsidRPr="00B43EDA" w:rsidRDefault="006F0FD2" w:rsidP="00D12880">
            <w:pPr>
              <w:spacing w:line="240" w:lineRule="exact"/>
              <w:jc w:val="center"/>
              <w:rPr>
                <w:b/>
                <w:sz w:val="15"/>
                <w:szCs w:val="15"/>
              </w:rPr>
            </w:pPr>
            <w:r w:rsidRPr="00B43EDA">
              <w:rPr>
                <w:b/>
                <w:sz w:val="15"/>
                <w:szCs w:val="15"/>
              </w:rPr>
              <w:t>Power</w:t>
            </w:r>
            <w:r w:rsidRPr="00B43EDA">
              <w:rPr>
                <w:rFonts w:hint="eastAsia"/>
                <w:b/>
                <w:sz w:val="15"/>
                <w:szCs w:val="15"/>
              </w:rPr>
              <w:t xml:space="preserve"> </w:t>
            </w:r>
            <w:r w:rsidRPr="00B43EDA">
              <w:rPr>
                <w:b/>
                <w:sz w:val="15"/>
                <w:szCs w:val="15"/>
              </w:rPr>
              <w:t>Consumption</w:t>
            </w:r>
          </w:p>
          <w:p w:rsidR="006F0FD2" w:rsidRPr="00B43EDA" w:rsidRDefault="006F0FD2" w:rsidP="00D12880">
            <w:pPr>
              <w:spacing w:line="240" w:lineRule="exact"/>
              <w:jc w:val="center"/>
              <w:rPr>
                <w:b/>
                <w:sz w:val="15"/>
                <w:szCs w:val="15"/>
              </w:rPr>
            </w:pPr>
            <w:r w:rsidRPr="00B43EDA">
              <w:rPr>
                <w:b/>
                <w:sz w:val="15"/>
                <w:szCs w:val="15"/>
              </w:rPr>
              <w:t xml:space="preserve">(V </w:t>
            </w:r>
            <w:r w:rsidRPr="00B43EDA">
              <w:rPr>
                <w:rFonts w:hint="eastAsia"/>
                <w:b/>
                <w:sz w:val="15"/>
                <w:szCs w:val="15"/>
              </w:rPr>
              <w:t>.</w:t>
            </w:r>
            <w:r w:rsidRPr="00B43EDA">
              <w:rPr>
                <w:b/>
                <w:sz w:val="15"/>
                <w:szCs w:val="15"/>
              </w:rPr>
              <w:t>A)</w:t>
            </w:r>
          </w:p>
        </w:tc>
        <w:tc>
          <w:tcPr>
            <w:tcW w:w="5300" w:type="dxa"/>
            <w:gridSpan w:val="5"/>
            <w:tcBorders>
              <w:right w:val="single" w:sz="4" w:space="0" w:color="auto"/>
            </w:tcBorders>
            <w:vAlign w:val="center"/>
          </w:tcPr>
          <w:p w:rsidR="006F0FD2" w:rsidRPr="00421611" w:rsidRDefault="006F0FD2" w:rsidP="00D12880">
            <w:pPr>
              <w:jc w:val="center"/>
            </w:pPr>
            <w:r w:rsidRPr="00421611">
              <w:rPr>
                <w:rFonts w:hint="eastAsia"/>
              </w:rPr>
              <w:t>15</w:t>
            </w:r>
          </w:p>
        </w:tc>
      </w:tr>
      <w:tr w:rsidR="006F0FD2" w:rsidRPr="00421611" w:rsidTr="006F0FD2">
        <w:trPr>
          <w:jc w:val="center"/>
        </w:trPr>
        <w:tc>
          <w:tcPr>
            <w:tcW w:w="1189" w:type="dxa"/>
            <w:vAlign w:val="center"/>
          </w:tcPr>
          <w:p w:rsidR="006F0FD2" w:rsidRPr="00B43EDA" w:rsidRDefault="006F0FD2" w:rsidP="00D12880">
            <w:pPr>
              <w:spacing w:line="240" w:lineRule="exact"/>
              <w:jc w:val="center"/>
              <w:rPr>
                <w:b/>
                <w:sz w:val="15"/>
                <w:szCs w:val="15"/>
              </w:rPr>
            </w:pPr>
            <w:r w:rsidRPr="00B43EDA">
              <w:rPr>
                <w:b/>
                <w:sz w:val="15"/>
                <w:szCs w:val="15"/>
              </w:rPr>
              <w:t>Auto-Cal Weight</w:t>
            </w:r>
          </w:p>
          <w:p w:rsidR="006F0FD2" w:rsidRPr="00B43EDA" w:rsidRDefault="006F0FD2" w:rsidP="00D12880">
            <w:pPr>
              <w:spacing w:line="240" w:lineRule="exact"/>
              <w:jc w:val="center"/>
              <w:rPr>
                <w:b/>
                <w:sz w:val="15"/>
                <w:szCs w:val="15"/>
              </w:rPr>
            </w:pPr>
            <w:r w:rsidRPr="00B43EDA">
              <w:rPr>
                <w:b/>
                <w:sz w:val="15"/>
                <w:szCs w:val="15"/>
              </w:rPr>
              <w:t>Range(g)</w:t>
            </w:r>
          </w:p>
        </w:tc>
        <w:tc>
          <w:tcPr>
            <w:tcW w:w="980" w:type="dxa"/>
            <w:vAlign w:val="center"/>
          </w:tcPr>
          <w:p w:rsidR="006F0FD2" w:rsidRPr="00B43EDA" w:rsidRDefault="006F0FD2" w:rsidP="00D12880">
            <w:pPr>
              <w:jc w:val="center"/>
              <w:rPr>
                <w:szCs w:val="21"/>
              </w:rPr>
            </w:pPr>
            <w:r w:rsidRPr="00B43EDA">
              <w:rPr>
                <w:rFonts w:hint="eastAsia"/>
                <w:szCs w:val="21"/>
              </w:rPr>
              <w:t>100</w:t>
            </w:r>
          </w:p>
        </w:tc>
        <w:tc>
          <w:tcPr>
            <w:tcW w:w="1060" w:type="dxa"/>
            <w:vAlign w:val="center"/>
          </w:tcPr>
          <w:p w:rsidR="006F0FD2" w:rsidRPr="00421611" w:rsidRDefault="006F0FD2" w:rsidP="00D12880">
            <w:pPr>
              <w:jc w:val="center"/>
            </w:pPr>
            <w:r w:rsidRPr="00421611">
              <w:rPr>
                <w:rFonts w:hint="eastAsia"/>
              </w:rPr>
              <w:t>100</w:t>
            </w:r>
          </w:p>
        </w:tc>
        <w:tc>
          <w:tcPr>
            <w:tcW w:w="1100" w:type="dxa"/>
            <w:vAlign w:val="center"/>
          </w:tcPr>
          <w:p w:rsidR="006F0FD2" w:rsidRPr="00421611" w:rsidRDefault="006F0FD2" w:rsidP="00D12880">
            <w:pPr>
              <w:jc w:val="center"/>
            </w:pPr>
            <w:r w:rsidRPr="00421611">
              <w:rPr>
                <w:rFonts w:hint="eastAsia"/>
              </w:rPr>
              <w:t>1</w:t>
            </w:r>
            <w:r>
              <w:rPr>
                <w:rFonts w:hint="eastAsia"/>
              </w:rPr>
              <w:t>6</w:t>
            </w:r>
            <w:r w:rsidRPr="00421611">
              <w:rPr>
                <w:rFonts w:hint="eastAsia"/>
              </w:rPr>
              <w:t>0</w:t>
            </w:r>
          </w:p>
        </w:tc>
        <w:tc>
          <w:tcPr>
            <w:tcW w:w="1080" w:type="dxa"/>
            <w:vAlign w:val="center"/>
          </w:tcPr>
          <w:p w:rsidR="006F0FD2" w:rsidRPr="00421611" w:rsidRDefault="006F0FD2" w:rsidP="00D12880">
            <w:pPr>
              <w:jc w:val="center"/>
            </w:pPr>
            <w:r w:rsidRPr="00421611">
              <w:rPr>
                <w:rFonts w:hint="eastAsia"/>
              </w:rPr>
              <w:t>200</w:t>
            </w:r>
          </w:p>
        </w:tc>
        <w:tc>
          <w:tcPr>
            <w:tcW w:w="1080" w:type="dxa"/>
            <w:tcBorders>
              <w:right w:val="single" w:sz="4" w:space="0" w:color="auto"/>
            </w:tcBorders>
            <w:vAlign w:val="center"/>
          </w:tcPr>
          <w:p w:rsidR="006F0FD2" w:rsidRPr="00421611" w:rsidRDefault="006F0FD2" w:rsidP="00D12880">
            <w:pPr>
              <w:jc w:val="center"/>
            </w:pPr>
            <w:r w:rsidRPr="00421611">
              <w:rPr>
                <w:rFonts w:hint="eastAsia"/>
              </w:rPr>
              <w:t>200</w:t>
            </w:r>
          </w:p>
        </w:tc>
      </w:tr>
      <w:tr w:rsidR="006F0FD2" w:rsidRPr="00421611" w:rsidTr="006F0FD2">
        <w:trPr>
          <w:jc w:val="center"/>
        </w:trPr>
        <w:tc>
          <w:tcPr>
            <w:tcW w:w="1189" w:type="dxa"/>
            <w:vAlign w:val="center"/>
          </w:tcPr>
          <w:p w:rsidR="006F0FD2" w:rsidRPr="00B43EDA" w:rsidRDefault="006F0FD2" w:rsidP="00D12880">
            <w:pPr>
              <w:spacing w:line="240" w:lineRule="exact"/>
              <w:jc w:val="center"/>
              <w:rPr>
                <w:b/>
                <w:sz w:val="15"/>
                <w:szCs w:val="15"/>
              </w:rPr>
            </w:pPr>
            <w:r w:rsidRPr="00B43EDA">
              <w:rPr>
                <w:b/>
                <w:sz w:val="15"/>
                <w:szCs w:val="15"/>
              </w:rPr>
              <w:t>Warm-</w:t>
            </w:r>
            <w:proofErr w:type="spellStart"/>
            <w:r w:rsidRPr="00B43EDA">
              <w:rPr>
                <w:b/>
                <w:sz w:val="15"/>
                <w:szCs w:val="15"/>
              </w:rPr>
              <w:t>upTime</w:t>
            </w:r>
            <w:proofErr w:type="spellEnd"/>
            <w:r w:rsidRPr="00B43EDA">
              <w:rPr>
                <w:rFonts w:hint="eastAsia"/>
                <w:b/>
                <w:sz w:val="15"/>
                <w:szCs w:val="15"/>
              </w:rPr>
              <w:t>(</w:t>
            </w:r>
            <w:proofErr w:type="spellStart"/>
            <w:r w:rsidRPr="00B43EDA">
              <w:rPr>
                <w:b/>
                <w:sz w:val="15"/>
                <w:szCs w:val="15"/>
              </w:rPr>
              <w:t>mis</w:t>
            </w:r>
            <w:proofErr w:type="spellEnd"/>
            <w:r w:rsidRPr="00B43EDA">
              <w:rPr>
                <w:b/>
                <w:sz w:val="15"/>
                <w:szCs w:val="15"/>
              </w:rPr>
              <w:t>)</w:t>
            </w:r>
          </w:p>
        </w:tc>
        <w:tc>
          <w:tcPr>
            <w:tcW w:w="980" w:type="dxa"/>
            <w:vAlign w:val="center"/>
          </w:tcPr>
          <w:p w:rsidR="006F0FD2" w:rsidRPr="00421611" w:rsidRDefault="006F0FD2" w:rsidP="00D12880">
            <w:pPr>
              <w:jc w:val="center"/>
            </w:pPr>
            <w:r w:rsidRPr="00421611">
              <w:rPr>
                <w:rFonts w:hint="eastAsia"/>
              </w:rPr>
              <w:t>180</w:t>
            </w:r>
          </w:p>
        </w:tc>
        <w:tc>
          <w:tcPr>
            <w:tcW w:w="1060" w:type="dxa"/>
            <w:vAlign w:val="center"/>
          </w:tcPr>
          <w:p w:rsidR="006F0FD2" w:rsidRPr="00421611" w:rsidRDefault="006F0FD2" w:rsidP="00D12880">
            <w:pPr>
              <w:jc w:val="center"/>
            </w:pPr>
            <w:r w:rsidRPr="00421611">
              <w:rPr>
                <w:rFonts w:hint="eastAsia"/>
              </w:rPr>
              <w:t>180</w:t>
            </w:r>
          </w:p>
        </w:tc>
        <w:tc>
          <w:tcPr>
            <w:tcW w:w="1100" w:type="dxa"/>
            <w:vAlign w:val="center"/>
          </w:tcPr>
          <w:p w:rsidR="006F0FD2" w:rsidRPr="00421611" w:rsidRDefault="006F0FD2" w:rsidP="00D12880">
            <w:pPr>
              <w:jc w:val="center"/>
            </w:pPr>
            <w:r w:rsidRPr="00421611">
              <w:rPr>
                <w:rFonts w:hint="eastAsia"/>
              </w:rPr>
              <w:t>180</w:t>
            </w:r>
          </w:p>
        </w:tc>
        <w:tc>
          <w:tcPr>
            <w:tcW w:w="1080" w:type="dxa"/>
            <w:vAlign w:val="center"/>
          </w:tcPr>
          <w:p w:rsidR="006F0FD2" w:rsidRPr="00421611" w:rsidRDefault="006F0FD2" w:rsidP="00D12880">
            <w:pPr>
              <w:jc w:val="center"/>
            </w:pPr>
            <w:r w:rsidRPr="00421611">
              <w:rPr>
                <w:rFonts w:hint="eastAsia"/>
              </w:rPr>
              <w:t>180</w:t>
            </w:r>
          </w:p>
        </w:tc>
        <w:tc>
          <w:tcPr>
            <w:tcW w:w="1080" w:type="dxa"/>
            <w:tcBorders>
              <w:right w:val="single" w:sz="4" w:space="0" w:color="auto"/>
            </w:tcBorders>
            <w:vAlign w:val="center"/>
          </w:tcPr>
          <w:p w:rsidR="006F0FD2" w:rsidRPr="00421611" w:rsidRDefault="006F0FD2" w:rsidP="00D12880">
            <w:pPr>
              <w:jc w:val="center"/>
            </w:pPr>
            <w:r w:rsidRPr="00421611">
              <w:rPr>
                <w:rFonts w:hint="eastAsia"/>
              </w:rPr>
              <w:t>180</w:t>
            </w:r>
          </w:p>
        </w:tc>
      </w:tr>
    </w:tbl>
    <w:p w:rsidR="00BC54AC" w:rsidRDefault="00EA60F3" w:rsidP="006F0FD2">
      <w:pPr>
        <w:spacing w:line="360" w:lineRule="auto"/>
        <w:ind w:rightChars="126" w:right="265"/>
        <w:rPr>
          <w:bCs/>
          <w:szCs w:val="21"/>
        </w:rPr>
      </w:pPr>
      <w:r>
        <w:rPr>
          <w:rFonts w:hint="eastAsia"/>
          <w:bCs/>
          <w:szCs w:val="21"/>
        </w:rPr>
        <w:t xml:space="preserve">                                                                  2</w:t>
      </w:r>
    </w:p>
    <w:tbl>
      <w:tblPr>
        <w:tblW w:w="6278"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900"/>
        <w:gridCol w:w="900"/>
        <w:gridCol w:w="900"/>
        <w:gridCol w:w="900"/>
        <w:gridCol w:w="1238"/>
      </w:tblGrid>
      <w:tr w:rsidR="000E2A18" w:rsidRPr="00421611" w:rsidTr="006D1FA3">
        <w:trPr>
          <w:trHeight w:val="596"/>
        </w:trPr>
        <w:tc>
          <w:tcPr>
            <w:tcW w:w="1440" w:type="dxa"/>
            <w:vAlign w:val="center"/>
          </w:tcPr>
          <w:p w:rsidR="000E2A18" w:rsidRPr="00B43EDA" w:rsidRDefault="000E2A18" w:rsidP="00D12880">
            <w:pPr>
              <w:jc w:val="center"/>
              <w:rPr>
                <w:b/>
              </w:rPr>
            </w:pPr>
            <w:r w:rsidRPr="00B43EDA">
              <w:rPr>
                <w:b/>
              </w:rPr>
              <w:lastRenderedPageBreak/>
              <w:t>Model</w:t>
            </w:r>
          </w:p>
        </w:tc>
        <w:tc>
          <w:tcPr>
            <w:tcW w:w="900" w:type="dxa"/>
            <w:vAlign w:val="center"/>
          </w:tcPr>
          <w:p w:rsidR="000E2A18" w:rsidRPr="009922CD" w:rsidRDefault="000E2A18" w:rsidP="00D12880">
            <w:pPr>
              <w:jc w:val="center"/>
              <w:rPr>
                <w:b/>
                <w:sz w:val="18"/>
              </w:rPr>
            </w:pPr>
            <w:r w:rsidRPr="009922CD">
              <w:rPr>
                <w:rFonts w:hint="eastAsia"/>
                <w:b/>
                <w:sz w:val="18"/>
              </w:rPr>
              <w:t>JA1003b</w:t>
            </w:r>
          </w:p>
        </w:tc>
        <w:tc>
          <w:tcPr>
            <w:tcW w:w="900" w:type="dxa"/>
            <w:vAlign w:val="center"/>
          </w:tcPr>
          <w:p w:rsidR="000E2A18" w:rsidRPr="009922CD" w:rsidRDefault="000E2A18" w:rsidP="00D12880">
            <w:pPr>
              <w:jc w:val="center"/>
              <w:rPr>
                <w:b/>
                <w:sz w:val="18"/>
              </w:rPr>
            </w:pPr>
            <w:r w:rsidRPr="009922CD">
              <w:rPr>
                <w:rFonts w:hint="eastAsia"/>
                <w:b/>
                <w:sz w:val="18"/>
              </w:rPr>
              <w:t>JA1203b</w:t>
            </w:r>
          </w:p>
        </w:tc>
        <w:tc>
          <w:tcPr>
            <w:tcW w:w="900" w:type="dxa"/>
            <w:vAlign w:val="center"/>
          </w:tcPr>
          <w:p w:rsidR="000E2A18" w:rsidRPr="009922CD" w:rsidRDefault="000E2A18" w:rsidP="00D12880">
            <w:pPr>
              <w:jc w:val="center"/>
              <w:rPr>
                <w:b/>
                <w:sz w:val="18"/>
              </w:rPr>
            </w:pPr>
            <w:r w:rsidRPr="009922CD">
              <w:rPr>
                <w:rFonts w:hint="eastAsia"/>
                <w:b/>
                <w:sz w:val="18"/>
              </w:rPr>
              <w:t>JA2003b</w:t>
            </w:r>
          </w:p>
        </w:tc>
        <w:tc>
          <w:tcPr>
            <w:tcW w:w="900" w:type="dxa"/>
            <w:vAlign w:val="center"/>
          </w:tcPr>
          <w:p w:rsidR="000E2A18" w:rsidRPr="009922CD" w:rsidRDefault="000E2A18" w:rsidP="00D12880">
            <w:pPr>
              <w:jc w:val="center"/>
              <w:rPr>
                <w:b/>
                <w:sz w:val="18"/>
              </w:rPr>
            </w:pPr>
            <w:r w:rsidRPr="009922CD">
              <w:rPr>
                <w:rFonts w:hint="eastAsia"/>
                <w:b/>
                <w:sz w:val="18"/>
              </w:rPr>
              <w:t>JA3003b</w:t>
            </w:r>
          </w:p>
        </w:tc>
        <w:tc>
          <w:tcPr>
            <w:tcW w:w="1238" w:type="dxa"/>
            <w:vAlign w:val="center"/>
          </w:tcPr>
          <w:p w:rsidR="000E2A18" w:rsidRPr="00B43EDA" w:rsidRDefault="000E2A18" w:rsidP="00D12880">
            <w:pPr>
              <w:jc w:val="center"/>
              <w:rPr>
                <w:b/>
              </w:rPr>
            </w:pPr>
            <w:r w:rsidRPr="009922CD">
              <w:rPr>
                <w:rFonts w:hint="eastAsia"/>
                <w:b/>
                <w:sz w:val="18"/>
              </w:rPr>
              <w:t>JA5003b</w:t>
            </w:r>
          </w:p>
        </w:tc>
      </w:tr>
      <w:tr w:rsidR="000E2A18" w:rsidRPr="00421611" w:rsidTr="006D1FA3">
        <w:trPr>
          <w:trHeight w:val="377"/>
        </w:trPr>
        <w:tc>
          <w:tcPr>
            <w:tcW w:w="1440" w:type="dxa"/>
            <w:vAlign w:val="center"/>
          </w:tcPr>
          <w:p w:rsidR="000E2A18" w:rsidRPr="00B43EDA" w:rsidRDefault="000E2A18" w:rsidP="00D12880">
            <w:pPr>
              <w:spacing w:line="240" w:lineRule="exact"/>
              <w:jc w:val="center"/>
              <w:rPr>
                <w:b/>
                <w:sz w:val="15"/>
                <w:szCs w:val="15"/>
              </w:rPr>
            </w:pPr>
            <w:r w:rsidRPr="00B43EDA">
              <w:rPr>
                <w:b/>
                <w:sz w:val="15"/>
                <w:szCs w:val="15"/>
              </w:rPr>
              <w:t>Accuracy Degree</w:t>
            </w:r>
          </w:p>
        </w:tc>
        <w:tc>
          <w:tcPr>
            <w:tcW w:w="900" w:type="dxa"/>
            <w:vAlign w:val="center"/>
          </w:tcPr>
          <w:p w:rsidR="000E2A18" w:rsidRPr="00B43EDA" w:rsidRDefault="000E2A18" w:rsidP="00D12880">
            <w:pPr>
              <w:jc w:val="center"/>
              <w:rPr>
                <w:szCs w:val="21"/>
              </w:rPr>
            </w:pPr>
            <w:r>
              <w:rPr>
                <w:noProof/>
              </w:rPr>
              <w:drawing>
                <wp:inline distT="0" distB="0" distL="0" distR="0">
                  <wp:extent cx="285750" cy="190500"/>
                  <wp:effectExtent l="19050" t="0" r="0" b="0"/>
                  <wp:docPr id="3"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pic:cNvPicPr>
                            <a:picLocks noChangeAspect="1" noChangeArrowheads="1"/>
                          </pic:cNvPicPr>
                        </pic:nvPicPr>
                        <pic:blipFill>
                          <a:blip r:embed="rId10" cstate="print"/>
                          <a:srcRect/>
                          <a:stretch>
                            <a:fillRect/>
                          </a:stretch>
                        </pic:blipFill>
                        <pic:spPr bwMode="auto">
                          <a:xfrm>
                            <a:off x="0" y="0"/>
                            <a:ext cx="285750" cy="190500"/>
                          </a:xfrm>
                          <a:prstGeom prst="rect">
                            <a:avLst/>
                          </a:prstGeom>
                          <a:noFill/>
                          <a:ln w="9525">
                            <a:noFill/>
                            <a:miter lim="800000"/>
                            <a:headEnd/>
                            <a:tailEnd/>
                          </a:ln>
                        </pic:spPr>
                      </pic:pic>
                    </a:graphicData>
                  </a:graphic>
                </wp:inline>
              </w:drawing>
            </w:r>
          </w:p>
        </w:tc>
        <w:tc>
          <w:tcPr>
            <w:tcW w:w="900" w:type="dxa"/>
            <w:vAlign w:val="center"/>
          </w:tcPr>
          <w:p w:rsidR="000E2A18" w:rsidRPr="00B43EDA" w:rsidRDefault="000E2A18" w:rsidP="00D12880">
            <w:pPr>
              <w:jc w:val="center"/>
              <w:rPr>
                <w:szCs w:val="21"/>
              </w:rPr>
            </w:pPr>
            <w:r>
              <w:rPr>
                <w:noProof/>
              </w:rPr>
              <w:drawing>
                <wp:inline distT="0" distB="0" distL="0" distR="0">
                  <wp:extent cx="285750" cy="190500"/>
                  <wp:effectExtent l="19050" t="0" r="0" b="0"/>
                  <wp:docPr id="4" name="图片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10" cstate="print"/>
                          <a:srcRect/>
                          <a:stretch>
                            <a:fillRect/>
                          </a:stretch>
                        </pic:blipFill>
                        <pic:spPr bwMode="auto">
                          <a:xfrm>
                            <a:off x="0" y="0"/>
                            <a:ext cx="285750" cy="190500"/>
                          </a:xfrm>
                          <a:prstGeom prst="rect">
                            <a:avLst/>
                          </a:prstGeom>
                          <a:noFill/>
                          <a:ln w="9525">
                            <a:noFill/>
                            <a:miter lim="800000"/>
                            <a:headEnd/>
                            <a:tailEnd/>
                          </a:ln>
                        </pic:spPr>
                      </pic:pic>
                    </a:graphicData>
                  </a:graphic>
                </wp:inline>
              </w:drawing>
            </w:r>
          </w:p>
        </w:tc>
        <w:tc>
          <w:tcPr>
            <w:tcW w:w="900" w:type="dxa"/>
            <w:vAlign w:val="center"/>
          </w:tcPr>
          <w:p w:rsidR="000E2A18" w:rsidRPr="00B43EDA" w:rsidRDefault="000E2A18" w:rsidP="00D12880">
            <w:pPr>
              <w:jc w:val="center"/>
              <w:rPr>
                <w:szCs w:val="21"/>
              </w:rPr>
            </w:pPr>
            <w:r>
              <w:rPr>
                <w:noProof/>
              </w:rPr>
              <w:drawing>
                <wp:inline distT="0" distB="0" distL="0" distR="0">
                  <wp:extent cx="285750" cy="190500"/>
                  <wp:effectExtent l="19050" t="0" r="0" b="0"/>
                  <wp:docPr id="5" name="图片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pic:cNvPicPr>
                            <a:picLocks noChangeAspect="1" noChangeArrowheads="1"/>
                          </pic:cNvPicPr>
                        </pic:nvPicPr>
                        <pic:blipFill>
                          <a:blip r:embed="rId10" cstate="print"/>
                          <a:srcRect/>
                          <a:stretch>
                            <a:fillRect/>
                          </a:stretch>
                        </pic:blipFill>
                        <pic:spPr bwMode="auto">
                          <a:xfrm>
                            <a:off x="0" y="0"/>
                            <a:ext cx="285750" cy="190500"/>
                          </a:xfrm>
                          <a:prstGeom prst="rect">
                            <a:avLst/>
                          </a:prstGeom>
                          <a:noFill/>
                          <a:ln w="9525">
                            <a:noFill/>
                            <a:miter lim="800000"/>
                            <a:headEnd/>
                            <a:tailEnd/>
                          </a:ln>
                        </pic:spPr>
                      </pic:pic>
                    </a:graphicData>
                  </a:graphic>
                </wp:inline>
              </w:drawing>
            </w:r>
          </w:p>
        </w:tc>
        <w:tc>
          <w:tcPr>
            <w:tcW w:w="900" w:type="dxa"/>
            <w:vAlign w:val="center"/>
          </w:tcPr>
          <w:p w:rsidR="000E2A18" w:rsidRPr="00B43EDA" w:rsidRDefault="000E2A18" w:rsidP="00D12880">
            <w:pPr>
              <w:jc w:val="center"/>
              <w:rPr>
                <w:szCs w:val="21"/>
              </w:rPr>
            </w:pPr>
            <w:r>
              <w:rPr>
                <w:noProof/>
              </w:rPr>
              <w:drawing>
                <wp:inline distT="0" distB="0" distL="0" distR="0">
                  <wp:extent cx="285750" cy="190500"/>
                  <wp:effectExtent l="19050" t="0" r="0" b="0"/>
                  <wp:docPr id="6" name="图片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
                          <pic:cNvPicPr>
                            <a:picLocks noChangeAspect="1" noChangeArrowheads="1"/>
                          </pic:cNvPicPr>
                        </pic:nvPicPr>
                        <pic:blipFill>
                          <a:blip r:embed="rId10" cstate="print"/>
                          <a:srcRect/>
                          <a:stretch>
                            <a:fillRect/>
                          </a:stretch>
                        </pic:blipFill>
                        <pic:spPr bwMode="auto">
                          <a:xfrm>
                            <a:off x="0" y="0"/>
                            <a:ext cx="285750" cy="190500"/>
                          </a:xfrm>
                          <a:prstGeom prst="rect">
                            <a:avLst/>
                          </a:prstGeom>
                          <a:noFill/>
                          <a:ln w="9525">
                            <a:noFill/>
                            <a:miter lim="800000"/>
                            <a:headEnd/>
                            <a:tailEnd/>
                          </a:ln>
                        </pic:spPr>
                      </pic:pic>
                    </a:graphicData>
                  </a:graphic>
                </wp:inline>
              </w:drawing>
            </w:r>
          </w:p>
        </w:tc>
        <w:tc>
          <w:tcPr>
            <w:tcW w:w="1238" w:type="dxa"/>
            <w:vAlign w:val="center"/>
          </w:tcPr>
          <w:p w:rsidR="000E2A18" w:rsidRPr="00B43EDA" w:rsidRDefault="000E2A18" w:rsidP="00D12880">
            <w:pPr>
              <w:jc w:val="center"/>
              <w:rPr>
                <w:szCs w:val="21"/>
              </w:rPr>
            </w:pPr>
            <w:r>
              <w:rPr>
                <w:noProof/>
              </w:rPr>
              <w:drawing>
                <wp:inline distT="0" distB="0" distL="0" distR="0">
                  <wp:extent cx="257175" cy="190500"/>
                  <wp:effectExtent l="19050" t="0" r="9525" b="0"/>
                  <wp:docPr id="7"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8"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p>
        </w:tc>
      </w:tr>
      <w:tr w:rsidR="000E2A18" w:rsidRPr="00421611" w:rsidTr="006D1FA3">
        <w:tc>
          <w:tcPr>
            <w:tcW w:w="1440" w:type="dxa"/>
            <w:vAlign w:val="center"/>
          </w:tcPr>
          <w:p w:rsidR="000E2A18" w:rsidRPr="00B43EDA" w:rsidRDefault="000E2A18" w:rsidP="00D12880">
            <w:pPr>
              <w:spacing w:line="240" w:lineRule="exact"/>
              <w:jc w:val="center"/>
              <w:rPr>
                <w:b/>
                <w:sz w:val="15"/>
                <w:szCs w:val="15"/>
              </w:rPr>
            </w:pPr>
            <w:r w:rsidRPr="00B43EDA">
              <w:rPr>
                <w:b/>
                <w:sz w:val="15"/>
                <w:szCs w:val="15"/>
              </w:rPr>
              <w:t>Weighing</w:t>
            </w:r>
            <w:r w:rsidRPr="00B43EDA">
              <w:rPr>
                <w:rFonts w:hint="eastAsia"/>
                <w:b/>
                <w:sz w:val="15"/>
                <w:szCs w:val="15"/>
              </w:rPr>
              <w:t xml:space="preserve"> </w:t>
            </w:r>
            <w:r w:rsidRPr="00B43EDA">
              <w:rPr>
                <w:b/>
                <w:sz w:val="15"/>
                <w:szCs w:val="15"/>
              </w:rPr>
              <w:t>Range(g)</w:t>
            </w:r>
          </w:p>
        </w:tc>
        <w:tc>
          <w:tcPr>
            <w:tcW w:w="900" w:type="dxa"/>
            <w:vAlign w:val="center"/>
          </w:tcPr>
          <w:p w:rsidR="000E2A18" w:rsidRPr="00421611" w:rsidRDefault="000E2A18" w:rsidP="00D12880">
            <w:pPr>
              <w:jc w:val="center"/>
            </w:pPr>
            <w:r w:rsidRPr="00421611">
              <w:rPr>
                <w:rFonts w:hint="eastAsia"/>
              </w:rPr>
              <w:t>100</w:t>
            </w:r>
          </w:p>
        </w:tc>
        <w:tc>
          <w:tcPr>
            <w:tcW w:w="900" w:type="dxa"/>
            <w:vAlign w:val="center"/>
          </w:tcPr>
          <w:p w:rsidR="000E2A18" w:rsidRPr="00421611" w:rsidRDefault="000E2A18" w:rsidP="00D12880">
            <w:pPr>
              <w:jc w:val="center"/>
            </w:pPr>
            <w:r w:rsidRPr="00421611">
              <w:rPr>
                <w:rFonts w:hint="eastAsia"/>
              </w:rPr>
              <w:t>120</w:t>
            </w:r>
          </w:p>
        </w:tc>
        <w:tc>
          <w:tcPr>
            <w:tcW w:w="900" w:type="dxa"/>
            <w:vAlign w:val="center"/>
          </w:tcPr>
          <w:p w:rsidR="000E2A18" w:rsidRPr="00421611" w:rsidRDefault="000E2A18" w:rsidP="00D12880">
            <w:pPr>
              <w:jc w:val="center"/>
            </w:pPr>
            <w:r w:rsidRPr="00421611">
              <w:rPr>
                <w:rFonts w:hint="eastAsia"/>
              </w:rPr>
              <w:t>200</w:t>
            </w:r>
          </w:p>
        </w:tc>
        <w:tc>
          <w:tcPr>
            <w:tcW w:w="900" w:type="dxa"/>
            <w:vAlign w:val="center"/>
          </w:tcPr>
          <w:p w:rsidR="000E2A18" w:rsidRPr="00421611" w:rsidRDefault="000E2A18" w:rsidP="00D12880">
            <w:pPr>
              <w:jc w:val="center"/>
            </w:pPr>
            <w:r w:rsidRPr="00421611">
              <w:rPr>
                <w:rFonts w:hint="eastAsia"/>
              </w:rPr>
              <w:t>300</w:t>
            </w:r>
          </w:p>
        </w:tc>
        <w:tc>
          <w:tcPr>
            <w:tcW w:w="1238" w:type="dxa"/>
            <w:vAlign w:val="center"/>
          </w:tcPr>
          <w:p w:rsidR="000E2A18" w:rsidRPr="00421611" w:rsidRDefault="000E2A18" w:rsidP="00D12880">
            <w:pPr>
              <w:jc w:val="center"/>
            </w:pPr>
            <w:r w:rsidRPr="00421611">
              <w:rPr>
                <w:rFonts w:hint="eastAsia"/>
              </w:rPr>
              <w:t>500</w:t>
            </w:r>
          </w:p>
        </w:tc>
      </w:tr>
      <w:tr w:rsidR="000E2A18" w:rsidRPr="00421611" w:rsidTr="006D1FA3">
        <w:trPr>
          <w:trHeight w:val="545"/>
        </w:trPr>
        <w:tc>
          <w:tcPr>
            <w:tcW w:w="1440" w:type="dxa"/>
            <w:vAlign w:val="center"/>
          </w:tcPr>
          <w:p w:rsidR="000E2A18" w:rsidRPr="00B43EDA" w:rsidRDefault="000E2A18" w:rsidP="00D12880">
            <w:pPr>
              <w:spacing w:line="240" w:lineRule="exact"/>
              <w:jc w:val="center"/>
              <w:rPr>
                <w:b/>
                <w:sz w:val="15"/>
                <w:szCs w:val="15"/>
              </w:rPr>
            </w:pPr>
            <w:proofErr w:type="spellStart"/>
            <w:r w:rsidRPr="00B43EDA">
              <w:rPr>
                <w:b/>
                <w:sz w:val="15"/>
                <w:szCs w:val="15"/>
              </w:rPr>
              <w:t>ReadlngAccuracy</w:t>
            </w:r>
            <w:proofErr w:type="spellEnd"/>
          </w:p>
          <w:p w:rsidR="000E2A18" w:rsidRPr="00B43EDA" w:rsidRDefault="000E2A18" w:rsidP="00D12880">
            <w:pPr>
              <w:spacing w:line="240" w:lineRule="exact"/>
              <w:jc w:val="center"/>
              <w:rPr>
                <w:b/>
                <w:sz w:val="15"/>
                <w:szCs w:val="15"/>
              </w:rPr>
            </w:pPr>
            <w:r w:rsidRPr="00B43EDA">
              <w:rPr>
                <w:b/>
                <w:sz w:val="15"/>
                <w:szCs w:val="15"/>
              </w:rPr>
              <w:t>(mg)</w:t>
            </w:r>
          </w:p>
        </w:tc>
        <w:tc>
          <w:tcPr>
            <w:tcW w:w="900" w:type="dxa"/>
            <w:vAlign w:val="center"/>
          </w:tcPr>
          <w:p w:rsidR="000E2A18" w:rsidRPr="00421611" w:rsidRDefault="000E2A18" w:rsidP="00D12880">
            <w:pPr>
              <w:jc w:val="center"/>
            </w:pPr>
            <w:r w:rsidRPr="00421611">
              <w:rPr>
                <w:rFonts w:hint="eastAsia"/>
              </w:rPr>
              <w:t>1</w:t>
            </w:r>
          </w:p>
        </w:tc>
        <w:tc>
          <w:tcPr>
            <w:tcW w:w="900" w:type="dxa"/>
            <w:vAlign w:val="center"/>
          </w:tcPr>
          <w:p w:rsidR="000E2A18" w:rsidRPr="00421611" w:rsidRDefault="000E2A18" w:rsidP="00D12880">
            <w:pPr>
              <w:jc w:val="center"/>
            </w:pPr>
            <w:r w:rsidRPr="00421611">
              <w:rPr>
                <w:rFonts w:hint="eastAsia"/>
              </w:rPr>
              <w:t>1</w:t>
            </w:r>
          </w:p>
        </w:tc>
        <w:tc>
          <w:tcPr>
            <w:tcW w:w="900" w:type="dxa"/>
            <w:vAlign w:val="center"/>
          </w:tcPr>
          <w:p w:rsidR="000E2A18" w:rsidRPr="00421611" w:rsidRDefault="000E2A18" w:rsidP="00D12880">
            <w:pPr>
              <w:jc w:val="center"/>
            </w:pPr>
            <w:r w:rsidRPr="00421611">
              <w:rPr>
                <w:rFonts w:hint="eastAsia"/>
              </w:rPr>
              <w:t>1</w:t>
            </w:r>
          </w:p>
        </w:tc>
        <w:tc>
          <w:tcPr>
            <w:tcW w:w="900" w:type="dxa"/>
            <w:vAlign w:val="center"/>
          </w:tcPr>
          <w:p w:rsidR="000E2A18" w:rsidRPr="00421611" w:rsidRDefault="000E2A18" w:rsidP="00D12880">
            <w:pPr>
              <w:jc w:val="center"/>
            </w:pPr>
            <w:r w:rsidRPr="00421611">
              <w:rPr>
                <w:rFonts w:hint="eastAsia"/>
              </w:rPr>
              <w:t>1</w:t>
            </w:r>
          </w:p>
        </w:tc>
        <w:tc>
          <w:tcPr>
            <w:tcW w:w="1238" w:type="dxa"/>
            <w:vAlign w:val="center"/>
          </w:tcPr>
          <w:p w:rsidR="000E2A18" w:rsidRPr="00421611" w:rsidRDefault="000E2A18" w:rsidP="00D12880">
            <w:pPr>
              <w:jc w:val="center"/>
            </w:pPr>
            <w:r w:rsidRPr="00421611">
              <w:rPr>
                <w:rFonts w:hint="eastAsia"/>
              </w:rPr>
              <w:t>1</w:t>
            </w:r>
          </w:p>
        </w:tc>
      </w:tr>
      <w:tr w:rsidR="000E2A18" w:rsidRPr="00421611" w:rsidTr="006D1FA3">
        <w:tc>
          <w:tcPr>
            <w:tcW w:w="1440" w:type="dxa"/>
            <w:vAlign w:val="center"/>
          </w:tcPr>
          <w:p w:rsidR="000E2A18" w:rsidRPr="00B43EDA" w:rsidRDefault="000E2A18" w:rsidP="00D12880">
            <w:pPr>
              <w:spacing w:line="240" w:lineRule="exact"/>
              <w:jc w:val="center"/>
              <w:rPr>
                <w:b/>
                <w:sz w:val="15"/>
                <w:szCs w:val="15"/>
              </w:rPr>
            </w:pPr>
            <w:proofErr w:type="spellStart"/>
            <w:r w:rsidRPr="00B43EDA">
              <w:rPr>
                <w:b/>
                <w:sz w:val="15"/>
                <w:szCs w:val="15"/>
              </w:rPr>
              <w:t>Ta</w:t>
            </w:r>
            <w:r w:rsidRPr="00B43EDA">
              <w:rPr>
                <w:rFonts w:hint="eastAsia"/>
                <w:b/>
                <w:sz w:val="15"/>
                <w:szCs w:val="15"/>
              </w:rPr>
              <w:t>ri</w:t>
            </w:r>
            <w:r w:rsidRPr="00B43EDA">
              <w:rPr>
                <w:b/>
                <w:sz w:val="15"/>
                <w:szCs w:val="15"/>
              </w:rPr>
              <w:t>ng</w:t>
            </w:r>
            <w:proofErr w:type="spellEnd"/>
            <w:r w:rsidRPr="00B43EDA">
              <w:rPr>
                <w:rFonts w:hint="eastAsia"/>
                <w:b/>
                <w:sz w:val="15"/>
                <w:szCs w:val="15"/>
              </w:rPr>
              <w:t xml:space="preserve"> </w:t>
            </w:r>
            <w:r w:rsidRPr="00B43EDA">
              <w:rPr>
                <w:b/>
                <w:sz w:val="15"/>
                <w:szCs w:val="15"/>
              </w:rPr>
              <w:t>Range(g)</w:t>
            </w:r>
          </w:p>
        </w:tc>
        <w:tc>
          <w:tcPr>
            <w:tcW w:w="900" w:type="dxa"/>
            <w:vAlign w:val="center"/>
          </w:tcPr>
          <w:p w:rsidR="000E2A18" w:rsidRPr="00421611" w:rsidRDefault="000E2A18" w:rsidP="00D12880">
            <w:pPr>
              <w:jc w:val="center"/>
            </w:pPr>
            <w:r w:rsidRPr="00421611">
              <w:rPr>
                <w:rFonts w:hint="eastAsia"/>
              </w:rPr>
              <w:t>0~100</w:t>
            </w:r>
          </w:p>
        </w:tc>
        <w:tc>
          <w:tcPr>
            <w:tcW w:w="900" w:type="dxa"/>
            <w:vAlign w:val="center"/>
          </w:tcPr>
          <w:p w:rsidR="000E2A18" w:rsidRPr="00421611" w:rsidRDefault="000E2A18" w:rsidP="00D12880">
            <w:pPr>
              <w:jc w:val="center"/>
            </w:pPr>
            <w:r w:rsidRPr="00421611">
              <w:rPr>
                <w:rFonts w:hint="eastAsia"/>
              </w:rPr>
              <w:t>0~120</w:t>
            </w:r>
          </w:p>
        </w:tc>
        <w:tc>
          <w:tcPr>
            <w:tcW w:w="900" w:type="dxa"/>
            <w:vAlign w:val="center"/>
          </w:tcPr>
          <w:p w:rsidR="000E2A18" w:rsidRPr="00421611" w:rsidRDefault="000E2A18" w:rsidP="00D12880">
            <w:pPr>
              <w:jc w:val="center"/>
            </w:pPr>
            <w:r w:rsidRPr="00421611">
              <w:rPr>
                <w:rFonts w:hint="eastAsia"/>
              </w:rPr>
              <w:t>0~200</w:t>
            </w:r>
          </w:p>
        </w:tc>
        <w:tc>
          <w:tcPr>
            <w:tcW w:w="900" w:type="dxa"/>
            <w:vAlign w:val="center"/>
          </w:tcPr>
          <w:p w:rsidR="000E2A18" w:rsidRPr="00421611" w:rsidRDefault="000E2A18" w:rsidP="00D12880">
            <w:pPr>
              <w:jc w:val="center"/>
            </w:pPr>
            <w:r w:rsidRPr="00421611">
              <w:rPr>
                <w:rFonts w:hint="eastAsia"/>
              </w:rPr>
              <w:t>0~300</w:t>
            </w:r>
          </w:p>
        </w:tc>
        <w:tc>
          <w:tcPr>
            <w:tcW w:w="1238" w:type="dxa"/>
            <w:vAlign w:val="center"/>
          </w:tcPr>
          <w:p w:rsidR="000E2A18" w:rsidRPr="00421611" w:rsidRDefault="000E2A18" w:rsidP="00D12880">
            <w:pPr>
              <w:jc w:val="center"/>
            </w:pPr>
            <w:r w:rsidRPr="00421611">
              <w:rPr>
                <w:rFonts w:hint="eastAsia"/>
              </w:rPr>
              <w:t>0~500</w:t>
            </w:r>
          </w:p>
        </w:tc>
      </w:tr>
      <w:tr w:rsidR="000E2A18" w:rsidRPr="00421611" w:rsidTr="006D1FA3">
        <w:tc>
          <w:tcPr>
            <w:tcW w:w="1440" w:type="dxa"/>
            <w:vAlign w:val="center"/>
          </w:tcPr>
          <w:p w:rsidR="000E2A18" w:rsidRPr="00B43EDA" w:rsidRDefault="000E2A18" w:rsidP="00D12880">
            <w:pPr>
              <w:spacing w:line="240" w:lineRule="exact"/>
              <w:jc w:val="center"/>
              <w:rPr>
                <w:b/>
                <w:sz w:val="15"/>
                <w:szCs w:val="15"/>
              </w:rPr>
            </w:pPr>
            <w:r w:rsidRPr="00B43EDA">
              <w:rPr>
                <w:b/>
                <w:sz w:val="15"/>
                <w:szCs w:val="15"/>
              </w:rPr>
              <w:t>Repeatability</w:t>
            </w:r>
            <w:r w:rsidRPr="00B43EDA">
              <w:rPr>
                <w:rFonts w:hint="eastAsia"/>
                <w:b/>
                <w:sz w:val="15"/>
                <w:szCs w:val="15"/>
              </w:rPr>
              <w:t xml:space="preserve"> </w:t>
            </w:r>
            <w:r w:rsidRPr="00B43EDA">
              <w:rPr>
                <w:b/>
                <w:sz w:val="15"/>
                <w:szCs w:val="15"/>
              </w:rPr>
              <w:t>Standard Deviation</w:t>
            </w:r>
            <w:r w:rsidRPr="00B43EDA">
              <w:rPr>
                <w:rFonts w:hint="eastAsia"/>
                <w:b/>
                <w:sz w:val="15"/>
                <w:szCs w:val="15"/>
              </w:rPr>
              <w:t>(g)</w:t>
            </w:r>
          </w:p>
        </w:tc>
        <w:tc>
          <w:tcPr>
            <w:tcW w:w="900" w:type="dxa"/>
            <w:vAlign w:val="center"/>
          </w:tcPr>
          <w:p w:rsidR="000E2A18" w:rsidRPr="00B43EDA" w:rsidRDefault="000E2A18" w:rsidP="00D12880">
            <w:pPr>
              <w:jc w:val="center"/>
              <w:rPr>
                <w:sz w:val="18"/>
                <w:szCs w:val="18"/>
              </w:rPr>
            </w:pPr>
            <w:r w:rsidRPr="00B43EDA">
              <w:rPr>
                <w:sz w:val="18"/>
                <w:szCs w:val="18"/>
              </w:rPr>
              <w:t>±0.00</w:t>
            </w:r>
            <w:r w:rsidRPr="00B43EDA">
              <w:rPr>
                <w:rFonts w:hint="eastAsia"/>
                <w:sz w:val="18"/>
                <w:szCs w:val="18"/>
              </w:rPr>
              <w:t>1</w:t>
            </w:r>
          </w:p>
        </w:tc>
        <w:tc>
          <w:tcPr>
            <w:tcW w:w="900" w:type="dxa"/>
            <w:vAlign w:val="center"/>
          </w:tcPr>
          <w:p w:rsidR="000E2A18" w:rsidRPr="00B43EDA" w:rsidRDefault="000E2A18" w:rsidP="00D12880">
            <w:pPr>
              <w:jc w:val="center"/>
              <w:rPr>
                <w:sz w:val="18"/>
                <w:szCs w:val="18"/>
              </w:rPr>
            </w:pPr>
            <w:r w:rsidRPr="00B43EDA">
              <w:rPr>
                <w:sz w:val="18"/>
                <w:szCs w:val="18"/>
              </w:rPr>
              <w:t>±0.00</w:t>
            </w:r>
            <w:r w:rsidRPr="00B43EDA">
              <w:rPr>
                <w:rFonts w:hint="eastAsia"/>
                <w:sz w:val="18"/>
                <w:szCs w:val="18"/>
              </w:rPr>
              <w:t>1</w:t>
            </w:r>
          </w:p>
        </w:tc>
        <w:tc>
          <w:tcPr>
            <w:tcW w:w="900" w:type="dxa"/>
            <w:vAlign w:val="center"/>
          </w:tcPr>
          <w:p w:rsidR="000E2A18" w:rsidRPr="00421611" w:rsidRDefault="000E2A18" w:rsidP="00D12880">
            <w:pPr>
              <w:jc w:val="center"/>
            </w:pPr>
            <w:r w:rsidRPr="00B43EDA">
              <w:rPr>
                <w:sz w:val="18"/>
                <w:szCs w:val="18"/>
              </w:rPr>
              <w:t>±0.00</w:t>
            </w:r>
            <w:r w:rsidRPr="00B43EDA">
              <w:rPr>
                <w:rFonts w:hint="eastAsia"/>
                <w:sz w:val="18"/>
                <w:szCs w:val="18"/>
              </w:rPr>
              <w:t>1</w:t>
            </w:r>
          </w:p>
        </w:tc>
        <w:tc>
          <w:tcPr>
            <w:tcW w:w="900" w:type="dxa"/>
            <w:vAlign w:val="center"/>
          </w:tcPr>
          <w:p w:rsidR="000E2A18" w:rsidRPr="00421611" w:rsidRDefault="000E2A18" w:rsidP="00D12880">
            <w:pPr>
              <w:jc w:val="center"/>
            </w:pPr>
            <w:r w:rsidRPr="00B43EDA">
              <w:rPr>
                <w:sz w:val="18"/>
                <w:szCs w:val="18"/>
              </w:rPr>
              <w:t>±0.00</w:t>
            </w:r>
            <w:r w:rsidRPr="00B43EDA">
              <w:rPr>
                <w:rFonts w:hint="eastAsia"/>
                <w:sz w:val="18"/>
                <w:szCs w:val="18"/>
              </w:rPr>
              <w:t>1</w:t>
            </w:r>
          </w:p>
        </w:tc>
        <w:tc>
          <w:tcPr>
            <w:tcW w:w="1238" w:type="dxa"/>
            <w:vAlign w:val="center"/>
          </w:tcPr>
          <w:p w:rsidR="000E2A18" w:rsidRPr="00421611" w:rsidRDefault="000E2A18" w:rsidP="00D12880">
            <w:pPr>
              <w:jc w:val="center"/>
            </w:pPr>
            <w:r w:rsidRPr="00B43EDA">
              <w:rPr>
                <w:sz w:val="18"/>
                <w:szCs w:val="18"/>
              </w:rPr>
              <w:t>±0.00</w:t>
            </w:r>
            <w:r w:rsidRPr="00B43EDA">
              <w:rPr>
                <w:rFonts w:hint="eastAsia"/>
                <w:sz w:val="18"/>
                <w:szCs w:val="18"/>
              </w:rPr>
              <w:t>1</w:t>
            </w:r>
          </w:p>
        </w:tc>
      </w:tr>
      <w:tr w:rsidR="000E2A18" w:rsidRPr="00421611" w:rsidTr="006D1FA3">
        <w:tc>
          <w:tcPr>
            <w:tcW w:w="1440" w:type="dxa"/>
            <w:vAlign w:val="center"/>
          </w:tcPr>
          <w:p w:rsidR="000E2A18" w:rsidRPr="00B43EDA" w:rsidRDefault="000E2A18" w:rsidP="00D12880">
            <w:pPr>
              <w:spacing w:line="240" w:lineRule="exact"/>
              <w:jc w:val="center"/>
              <w:rPr>
                <w:b/>
                <w:sz w:val="15"/>
                <w:szCs w:val="15"/>
              </w:rPr>
            </w:pPr>
            <w:r w:rsidRPr="00B43EDA">
              <w:rPr>
                <w:b/>
                <w:sz w:val="15"/>
                <w:szCs w:val="15"/>
              </w:rPr>
              <w:t>Linear Error(g)</w:t>
            </w:r>
          </w:p>
        </w:tc>
        <w:tc>
          <w:tcPr>
            <w:tcW w:w="900" w:type="dxa"/>
            <w:vAlign w:val="center"/>
          </w:tcPr>
          <w:p w:rsidR="000E2A18" w:rsidRPr="00B43EDA" w:rsidRDefault="000E2A18" w:rsidP="00D12880">
            <w:pPr>
              <w:jc w:val="center"/>
              <w:rPr>
                <w:sz w:val="18"/>
                <w:szCs w:val="18"/>
              </w:rPr>
            </w:pPr>
            <w:r w:rsidRPr="00B43EDA">
              <w:rPr>
                <w:sz w:val="18"/>
                <w:szCs w:val="18"/>
              </w:rPr>
              <w:t>±0.00</w:t>
            </w:r>
            <w:r w:rsidRPr="00B43EDA">
              <w:rPr>
                <w:rFonts w:hint="eastAsia"/>
                <w:sz w:val="18"/>
                <w:szCs w:val="18"/>
              </w:rPr>
              <w:t>2</w:t>
            </w:r>
          </w:p>
        </w:tc>
        <w:tc>
          <w:tcPr>
            <w:tcW w:w="900" w:type="dxa"/>
            <w:vAlign w:val="center"/>
          </w:tcPr>
          <w:p w:rsidR="000E2A18" w:rsidRPr="00B43EDA" w:rsidRDefault="000E2A18" w:rsidP="00D12880">
            <w:pPr>
              <w:jc w:val="center"/>
              <w:rPr>
                <w:sz w:val="18"/>
                <w:szCs w:val="18"/>
              </w:rPr>
            </w:pPr>
            <w:r w:rsidRPr="00B43EDA">
              <w:rPr>
                <w:sz w:val="18"/>
                <w:szCs w:val="18"/>
              </w:rPr>
              <w:t>±0.00</w:t>
            </w:r>
            <w:r w:rsidRPr="00B43EDA">
              <w:rPr>
                <w:rFonts w:hint="eastAsia"/>
                <w:sz w:val="18"/>
                <w:szCs w:val="18"/>
              </w:rPr>
              <w:t>2</w:t>
            </w:r>
          </w:p>
        </w:tc>
        <w:tc>
          <w:tcPr>
            <w:tcW w:w="900" w:type="dxa"/>
            <w:vAlign w:val="center"/>
          </w:tcPr>
          <w:p w:rsidR="000E2A18" w:rsidRPr="00421611" w:rsidRDefault="000E2A18" w:rsidP="00D12880">
            <w:pPr>
              <w:jc w:val="center"/>
            </w:pPr>
            <w:r w:rsidRPr="00B43EDA">
              <w:rPr>
                <w:sz w:val="18"/>
                <w:szCs w:val="18"/>
              </w:rPr>
              <w:t>±0.00</w:t>
            </w:r>
            <w:r w:rsidRPr="00B43EDA">
              <w:rPr>
                <w:rFonts w:hint="eastAsia"/>
                <w:sz w:val="18"/>
                <w:szCs w:val="18"/>
              </w:rPr>
              <w:t>2</w:t>
            </w:r>
          </w:p>
        </w:tc>
        <w:tc>
          <w:tcPr>
            <w:tcW w:w="900" w:type="dxa"/>
            <w:vAlign w:val="center"/>
          </w:tcPr>
          <w:p w:rsidR="000E2A18" w:rsidRPr="00421611" w:rsidRDefault="000E2A18" w:rsidP="00D12880">
            <w:pPr>
              <w:jc w:val="center"/>
            </w:pPr>
            <w:r w:rsidRPr="00B43EDA">
              <w:rPr>
                <w:sz w:val="18"/>
                <w:szCs w:val="18"/>
              </w:rPr>
              <w:t>±0.00</w:t>
            </w:r>
            <w:r w:rsidRPr="00B43EDA">
              <w:rPr>
                <w:rFonts w:hint="eastAsia"/>
                <w:sz w:val="18"/>
                <w:szCs w:val="18"/>
              </w:rPr>
              <w:t>2</w:t>
            </w:r>
          </w:p>
        </w:tc>
        <w:tc>
          <w:tcPr>
            <w:tcW w:w="1238" w:type="dxa"/>
            <w:vAlign w:val="center"/>
          </w:tcPr>
          <w:p w:rsidR="000E2A18" w:rsidRPr="00421611" w:rsidRDefault="000E2A18" w:rsidP="00D12880">
            <w:pPr>
              <w:jc w:val="center"/>
            </w:pPr>
            <w:r w:rsidRPr="00B43EDA">
              <w:rPr>
                <w:sz w:val="18"/>
                <w:szCs w:val="18"/>
              </w:rPr>
              <w:t>±0.00</w:t>
            </w:r>
            <w:r w:rsidRPr="00B43EDA">
              <w:rPr>
                <w:rFonts w:hint="eastAsia"/>
                <w:sz w:val="18"/>
                <w:szCs w:val="18"/>
              </w:rPr>
              <w:t>2</w:t>
            </w:r>
          </w:p>
        </w:tc>
      </w:tr>
      <w:tr w:rsidR="000E2A18" w:rsidRPr="00421611" w:rsidTr="006D1FA3">
        <w:tc>
          <w:tcPr>
            <w:tcW w:w="1440" w:type="dxa"/>
            <w:vAlign w:val="center"/>
          </w:tcPr>
          <w:p w:rsidR="000E2A18" w:rsidRPr="00B43EDA" w:rsidRDefault="000E2A18" w:rsidP="00D12880">
            <w:pPr>
              <w:spacing w:line="240" w:lineRule="exact"/>
              <w:jc w:val="center"/>
              <w:rPr>
                <w:b/>
                <w:sz w:val="15"/>
                <w:szCs w:val="15"/>
              </w:rPr>
            </w:pPr>
            <w:r w:rsidRPr="00B43EDA">
              <w:rPr>
                <w:b/>
                <w:sz w:val="15"/>
                <w:szCs w:val="15"/>
              </w:rPr>
              <w:t>Stable</w:t>
            </w:r>
            <w:r w:rsidRPr="00B43EDA">
              <w:rPr>
                <w:rFonts w:hint="eastAsia"/>
                <w:b/>
                <w:sz w:val="15"/>
                <w:szCs w:val="15"/>
              </w:rPr>
              <w:t xml:space="preserve">  </w:t>
            </w:r>
            <w:r w:rsidRPr="00B43EDA">
              <w:rPr>
                <w:b/>
                <w:sz w:val="15"/>
                <w:szCs w:val="15"/>
              </w:rPr>
              <w:t>Time (Typical)(s)</w:t>
            </w:r>
          </w:p>
        </w:tc>
        <w:tc>
          <w:tcPr>
            <w:tcW w:w="900" w:type="dxa"/>
            <w:vAlign w:val="center"/>
          </w:tcPr>
          <w:p w:rsidR="000E2A18" w:rsidRPr="00B90229" w:rsidRDefault="000E2A18" w:rsidP="00D12880">
            <w:pPr>
              <w:jc w:val="center"/>
              <w:rPr>
                <w:sz w:val="18"/>
                <w:szCs w:val="18"/>
              </w:rPr>
            </w:pPr>
            <w:r w:rsidRPr="00B90229">
              <w:rPr>
                <w:rFonts w:hint="eastAsia"/>
                <w:sz w:val="18"/>
                <w:szCs w:val="18"/>
              </w:rPr>
              <w:t>≤</w:t>
            </w:r>
            <w:r w:rsidRPr="00B90229">
              <w:rPr>
                <w:rFonts w:hint="eastAsia"/>
                <w:sz w:val="18"/>
                <w:szCs w:val="18"/>
              </w:rPr>
              <w:t>6</w:t>
            </w:r>
          </w:p>
        </w:tc>
        <w:tc>
          <w:tcPr>
            <w:tcW w:w="900" w:type="dxa"/>
            <w:vAlign w:val="center"/>
          </w:tcPr>
          <w:p w:rsidR="000E2A18" w:rsidRPr="00B90229" w:rsidRDefault="000E2A18" w:rsidP="00D12880">
            <w:pPr>
              <w:jc w:val="center"/>
              <w:rPr>
                <w:sz w:val="18"/>
                <w:szCs w:val="18"/>
              </w:rPr>
            </w:pPr>
            <w:r w:rsidRPr="00B90229">
              <w:rPr>
                <w:rFonts w:hint="eastAsia"/>
                <w:sz w:val="18"/>
                <w:szCs w:val="18"/>
              </w:rPr>
              <w:t>≤</w:t>
            </w:r>
            <w:r w:rsidRPr="00B90229">
              <w:rPr>
                <w:rFonts w:hint="eastAsia"/>
                <w:sz w:val="18"/>
                <w:szCs w:val="18"/>
              </w:rPr>
              <w:t>6</w:t>
            </w:r>
          </w:p>
        </w:tc>
        <w:tc>
          <w:tcPr>
            <w:tcW w:w="900" w:type="dxa"/>
            <w:vAlign w:val="center"/>
          </w:tcPr>
          <w:p w:rsidR="000E2A18" w:rsidRPr="00B90229" w:rsidRDefault="000E2A18" w:rsidP="00D12880">
            <w:pPr>
              <w:jc w:val="center"/>
              <w:rPr>
                <w:sz w:val="18"/>
                <w:szCs w:val="18"/>
              </w:rPr>
            </w:pPr>
            <w:r w:rsidRPr="00B90229">
              <w:rPr>
                <w:rFonts w:hint="eastAsia"/>
                <w:sz w:val="18"/>
                <w:szCs w:val="18"/>
              </w:rPr>
              <w:t>≤</w:t>
            </w:r>
            <w:r w:rsidRPr="00B90229">
              <w:rPr>
                <w:rFonts w:hint="eastAsia"/>
                <w:sz w:val="18"/>
                <w:szCs w:val="18"/>
              </w:rPr>
              <w:t>6</w:t>
            </w:r>
          </w:p>
        </w:tc>
        <w:tc>
          <w:tcPr>
            <w:tcW w:w="900" w:type="dxa"/>
            <w:vAlign w:val="center"/>
          </w:tcPr>
          <w:p w:rsidR="000E2A18" w:rsidRPr="00B90229" w:rsidRDefault="000E2A18" w:rsidP="00D12880">
            <w:pPr>
              <w:jc w:val="center"/>
              <w:rPr>
                <w:sz w:val="18"/>
                <w:szCs w:val="18"/>
              </w:rPr>
            </w:pPr>
            <w:r w:rsidRPr="00B90229">
              <w:rPr>
                <w:rFonts w:hint="eastAsia"/>
                <w:sz w:val="18"/>
                <w:szCs w:val="18"/>
              </w:rPr>
              <w:t>≤</w:t>
            </w:r>
            <w:r w:rsidRPr="00B90229">
              <w:rPr>
                <w:rFonts w:hint="eastAsia"/>
                <w:sz w:val="18"/>
                <w:szCs w:val="18"/>
              </w:rPr>
              <w:t>6</w:t>
            </w:r>
          </w:p>
        </w:tc>
        <w:tc>
          <w:tcPr>
            <w:tcW w:w="1238" w:type="dxa"/>
            <w:vAlign w:val="center"/>
          </w:tcPr>
          <w:p w:rsidR="000E2A18" w:rsidRPr="00B90229" w:rsidRDefault="000E2A18" w:rsidP="00D12880">
            <w:pPr>
              <w:jc w:val="center"/>
              <w:rPr>
                <w:sz w:val="18"/>
                <w:szCs w:val="18"/>
              </w:rPr>
            </w:pPr>
            <w:r w:rsidRPr="00B90229">
              <w:rPr>
                <w:rFonts w:hint="eastAsia"/>
                <w:sz w:val="18"/>
                <w:szCs w:val="18"/>
              </w:rPr>
              <w:t>≤</w:t>
            </w:r>
            <w:r w:rsidRPr="00B90229">
              <w:rPr>
                <w:rFonts w:hint="eastAsia"/>
                <w:sz w:val="18"/>
                <w:szCs w:val="18"/>
              </w:rPr>
              <w:t>6</w:t>
            </w:r>
          </w:p>
        </w:tc>
      </w:tr>
      <w:tr w:rsidR="000E2A18" w:rsidRPr="00421611" w:rsidTr="006D1FA3">
        <w:tc>
          <w:tcPr>
            <w:tcW w:w="1440" w:type="dxa"/>
            <w:vAlign w:val="center"/>
          </w:tcPr>
          <w:p w:rsidR="000E2A18" w:rsidRPr="00B43EDA" w:rsidRDefault="000E2A18" w:rsidP="00D12880">
            <w:pPr>
              <w:spacing w:line="240" w:lineRule="exact"/>
              <w:jc w:val="center"/>
              <w:rPr>
                <w:b/>
                <w:sz w:val="15"/>
                <w:szCs w:val="15"/>
              </w:rPr>
            </w:pPr>
            <w:r w:rsidRPr="00B43EDA">
              <w:rPr>
                <w:b/>
                <w:sz w:val="15"/>
                <w:szCs w:val="15"/>
              </w:rPr>
              <w:t>Integrating</w:t>
            </w:r>
            <w:r w:rsidRPr="00B43EDA">
              <w:rPr>
                <w:rFonts w:hint="eastAsia"/>
                <w:b/>
                <w:sz w:val="15"/>
                <w:szCs w:val="15"/>
              </w:rPr>
              <w:t xml:space="preserve">  </w:t>
            </w:r>
            <w:r w:rsidRPr="00B43EDA">
              <w:rPr>
                <w:b/>
                <w:sz w:val="15"/>
                <w:szCs w:val="15"/>
              </w:rPr>
              <w:t>Time (Adju</w:t>
            </w:r>
            <w:r w:rsidRPr="00B43EDA">
              <w:rPr>
                <w:rFonts w:hint="eastAsia"/>
                <w:b/>
                <w:sz w:val="15"/>
                <w:szCs w:val="15"/>
              </w:rPr>
              <w:t>s</w:t>
            </w:r>
            <w:r w:rsidRPr="00B43EDA">
              <w:rPr>
                <w:b/>
                <w:sz w:val="15"/>
                <w:szCs w:val="15"/>
              </w:rPr>
              <w:t>table)(</w:t>
            </w:r>
            <w:r w:rsidRPr="00B43EDA">
              <w:rPr>
                <w:rFonts w:hint="eastAsia"/>
                <w:b/>
                <w:sz w:val="15"/>
                <w:szCs w:val="15"/>
              </w:rPr>
              <w:t>s)</w:t>
            </w:r>
          </w:p>
        </w:tc>
        <w:tc>
          <w:tcPr>
            <w:tcW w:w="900" w:type="dxa"/>
            <w:vAlign w:val="center"/>
          </w:tcPr>
          <w:p w:rsidR="000E2A18" w:rsidRPr="00B90229" w:rsidRDefault="000E2A18" w:rsidP="00D12880">
            <w:pPr>
              <w:jc w:val="center"/>
              <w:rPr>
                <w:sz w:val="18"/>
                <w:szCs w:val="18"/>
              </w:rPr>
            </w:pPr>
            <w:smartTag w:uri="urn:schemas-microsoft-com:office:smarttags" w:element="chsdate">
              <w:smartTagPr>
                <w:attr w:name="Year" w:val="2002"/>
                <w:attr w:name="Month" w:val="4"/>
                <w:attr w:name="Day" w:val="8"/>
                <w:attr w:name="IsLunarDate" w:val="False"/>
                <w:attr w:name="IsROCDate" w:val="False"/>
              </w:smartTagPr>
              <w:r w:rsidRPr="00B90229">
                <w:rPr>
                  <w:rFonts w:hint="eastAsia"/>
                  <w:sz w:val="18"/>
                  <w:szCs w:val="18"/>
                </w:rPr>
                <w:t>2/4/8</w:t>
              </w:r>
            </w:smartTag>
          </w:p>
        </w:tc>
        <w:tc>
          <w:tcPr>
            <w:tcW w:w="900" w:type="dxa"/>
            <w:vAlign w:val="center"/>
          </w:tcPr>
          <w:p w:rsidR="000E2A18" w:rsidRPr="00B90229" w:rsidRDefault="000E2A18" w:rsidP="00D12880">
            <w:pPr>
              <w:jc w:val="center"/>
              <w:rPr>
                <w:sz w:val="18"/>
                <w:szCs w:val="18"/>
              </w:rPr>
            </w:pPr>
            <w:smartTag w:uri="urn:schemas-microsoft-com:office:smarttags" w:element="chsdate">
              <w:smartTagPr>
                <w:attr w:name="Year" w:val="2002"/>
                <w:attr w:name="Month" w:val="4"/>
                <w:attr w:name="Day" w:val="8"/>
                <w:attr w:name="IsLunarDate" w:val="False"/>
                <w:attr w:name="IsROCDate" w:val="False"/>
              </w:smartTagPr>
              <w:r w:rsidRPr="00B90229">
                <w:rPr>
                  <w:rFonts w:hint="eastAsia"/>
                  <w:sz w:val="18"/>
                  <w:szCs w:val="18"/>
                </w:rPr>
                <w:t>2/4/8</w:t>
              </w:r>
            </w:smartTag>
          </w:p>
        </w:tc>
        <w:tc>
          <w:tcPr>
            <w:tcW w:w="900" w:type="dxa"/>
            <w:vAlign w:val="center"/>
          </w:tcPr>
          <w:p w:rsidR="000E2A18" w:rsidRPr="00B90229" w:rsidRDefault="000E2A18" w:rsidP="00D12880">
            <w:pPr>
              <w:jc w:val="center"/>
              <w:rPr>
                <w:sz w:val="18"/>
                <w:szCs w:val="18"/>
              </w:rPr>
            </w:pPr>
            <w:smartTag w:uri="urn:schemas-microsoft-com:office:smarttags" w:element="chsdate">
              <w:smartTagPr>
                <w:attr w:name="Year" w:val="2002"/>
                <w:attr w:name="Month" w:val="4"/>
                <w:attr w:name="Day" w:val="8"/>
                <w:attr w:name="IsLunarDate" w:val="False"/>
                <w:attr w:name="IsROCDate" w:val="False"/>
              </w:smartTagPr>
              <w:r w:rsidRPr="00B90229">
                <w:rPr>
                  <w:rFonts w:hint="eastAsia"/>
                  <w:sz w:val="18"/>
                  <w:szCs w:val="18"/>
                </w:rPr>
                <w:t>2/4/8</w:t>
              </w:r>
            </w:smartTag>
          </w:p>
        </w:tc>
        <w:tc>
          <w:tcPr>
            <w:tcW w:w="900" w:type="dxa"/>
            <w:vAlign w:val="center"/>
          </w:tcPr>
          <w:p w:rsidR="000E2A18" w:rsidRPr="00B90229" w:rsidRDefault="000E2A18" w:rsidP="00D12880">
            <w:pPr>
              <w:jc w:val="center"/>
              <w:rPr>
                <w:sz w:val="18"/>
                <w:szCs w:val="18"/>
              </w:rPr>
            </w:pPr>
            <w:smartTag w:uri="urn:schemas-microsoft-com:office:smarttags" w:element="chsdate">
              <w:smartTagPr>
                <w:attr w:name="Year" w:val="2002"/>
                <w:attr w:name="Month" w:val="4"/>
                <w:attr w:name="Day" w:val="8"/>
                <w:attr w:name="IsLunarDate" w:val="False"/>
                <w:attr w:name="IsROCDate" w:val="False"/>
              </w:smartTagPr>
              <w:r w:rsidRPr="00B90229">
                <w:rPr>
                  <w:rFonts w:hint="eastAsia"/>
                  <w:sz w:val="18"/>
                  <w:szCs w:val="18"/>
                </w:rPr>
                <w:t>2/4/8</w:t>
              </w:r>
            </w:smartTag>
          </w:p>
        </w:tc>
        <w:tc>
          <w:tcPr>
            <w:tcW w:w="1238" w:type="dxa"/>
            <w:vAlign w:val="center"/>
          </w:tcPr>
          <w:p w:rsidR="000E2A18" w:rsidRPr="00B90229" w:rsidRDefault="000E2A18" w:rsidP="00D12880">
            <w:pPr>
              <w:jc w:val="center"/>
              <w:rPr>
                <w:sz w:val="18"/>
                <w:szCs w:val="18"/>
              </w:rPr>
            </w:pPr>
            <w:smartTag w:uri="urn:schemas-microsoft-com:office:smarttags" w:element="chsdate">
              <w:smartTagPr>
                <w:attr w:name="Year" w:val="2002"/>
                <w:attr w:name="Month" w:val="4"/>
                <w:attr w:name="Day" w:val="8"/>
                <w:attr w:name="IsLunarDate" w:val="False"/>
                <w:attr w:name="IsROCDate" w:val="False"/>
              </w:smartTagPr>
              <w:r w:rsidRPr="00B90229">
                <w:rPr>
                  <w:rFonts w:hint="eastAsia"/>
                  <w:sz w:val="18"/>
                  <w:szCs w:val="18"/>
                </w:rPr>
                <w:t>2/4/8</w:t>
              </w:r>
            </w:smartTag>
          </w:p>
        </w:tc>
      </w:tr>
      <w:tr w:rsidR="000E2A18" w:rsidRPr="00421611" w:rsidTr="006D1FA3">
        <w:trPr>
          <w:trHeight w:val="454"/>
        </w:trPr>
        <w:tc>
          <w:tcPr>
            <w:tcW w:w="1440" w:type="dxa"/>
            <w:vAlign w:val="center"/>
          </w:tcPr>
          <w:p w:rsidR="000E2A18" w:rsidRPr="00B43EDA" w:rsidRDefault="000E2A18" w:rsidP="00D12880">
            <w:pPr>
              <w:spacing w:line="240" w:lineRule="exact"/>
              <w:jc w:val="center"/>
              <w:rPr>
                <w:b/>
                <w:sz w:val="15"/>
                <w:szCs w:val="15"/>
              </w:rPr>
            </w:pPr>
            <w:r w:rsidRPr="00B43EDA">
              <w:rPr>
                <w:b/>
                <w:sz w:val="15"/>
                <w:szCs w:val="15"/>
              </w:rPr>
              <w:t>Pan Dia.</w:t>
            </w:r>
            <w:r w:rsidRPr="00B43EDA">
              <w:rPr>
                <w:rFonts w:hint="eastAsia"/>
                <w:b/>
                <w:sz w:val="15"/>
                <w:szCs w:val="15"/>
              </w:rPr>
              <w:t>(</w:t>
            </w:r>
            <w:r w:rsidRPr="00B43EDA">
              <w:rPr>
                <w:b/>
                <w:sz w:val="15"/>
                <w:szCs w:val="15"/>
              </w:rPr>
              <w:t>mm)</w:t>
            </w:r>
          </w:p>
        </w:tc>
        <w:tc>
          <w:tcPr>
            <w:tcW w:w="3600" w:type="dxa"/>
            <w:gridSpan w:val="4"/>
            <w:vAlign w:val="center"/>
          </w:tcPr>
          <w:p w:rsidR="000E2A18" w:rsidRPr="00421611" w:rsidRDefault="000E2A18" w:rsidP="00D12880">
            <w:pPr>
              <w:ind w:rightChars="-37" w:right="-78"/>
              <w:jc w:val="center"/>
            </w:pPr>
            <w:r w:rsidRPr="00421611">
              <w:rPr>
                <w:rFonts w:hint="eastAsia"/>
              </w:rPr>
              <w:t>Φ</w:t>
            </w:r>
            <w:r w:rsidRPr="00421611">
              <w:rPr>
                <w:rFonts w:hint="eastAsia"/>
              </w:rPr>
              <w:t>80</w:t>
            </w:r>
          </w:p>
        </w:tc>
        <w:tc>
          <w:tcPr>
            <w:tcW w:w="1238" w:type="dxa"/>
            <w:vAlign w:val="center"/>
          </w:tcPr>
          <w:p w:rsidR="000E2A18" w:rsidRPr="00421611" w:rsidRDefault="000E2A18" w:rsidP="00D12880">
            <w:pPr>
              <w:jc w:val="center"/>
            </w:pPr>
            <w:r w:rsidRPr="00421611">
              <w:rPr>
                <w:rFonts w:hint="eastAsia"/>
              </w:rPr>
              <w:t>Φ</w:t>
            </w:r>
            <w:r w:rsidRPr="00421611">
              <w:rPr>
                <w:rFonts w:hint="eastAsia"/>
              </w:rPr>
              <w:t>110</w:t>
            </w:r>
          </w:p>
        </w:tc>
      </w:tr>
      <w:tr w:rsidR="000E2A18" w:rsidRPr="00421611" w:rsidTr="006D1FA3">
        <w:tc>
          <w:tcPr>
            <w:tcW w:w="1440" w:type="dxa"/>
            <w:vAlign w:val="center"/>
          </w:tcPr>
          <w:p w:rsidR="000E2A18" w:rsidRPr="00B43EDA" w:rsidRDefault="000E2A18" w:rsidP="00D12880">
            <w:pPr>
              <w:spacing w:line="240" w:lineRule="exact"/>
              <w:jc w:val="center"/>
              <w:rPr>
                <w:b/>
                <w:sz w:val="15"/>
                <w:szCs w:val="15"/>
              </w:rPr>
            </w:pPr>
            <w:r w:rsidRPr="00B43EDA">
              <w:rPr>
                <w:b/>
                <w:sz w:val="15"/>
                <w:szCs w:val="15"/>
              </w:rPr>
              <w:t>Overall Dimensions</w:t>
            </w:r>
            <w:r w:rsidRPr="00B43EDA">
              <w:rPr>
                <w:rFonts w:hint="eastAsia"/>
                <w:b/>
                <w:sz w:val="15"/>
                <w:szCs w:val="15"/>
              </w:rPr>
              <w:t xml:space="preserve"> </w:t>
            </w:r>
            <w:r w:rsidRPr="00B43EDA">
              <w:rPr>
                <w:b/>
                <w:sz w:val="15"/>
                <w:szCs w:val="15"/>
              </w:rPr>
              <w:t>(mm)</w:t>
            </w:r>
          </w:p>
        </w:tc>
        <w:tc>
          <w:tcPr>
            <w:tcW w:w="4838" w:type="dxa"/>
            <w:gridSpan w:val="5"/>
            <w:vAlign w:val="center"/>
          </w:tcPr>
          <w:p w:rsidR="000E2A18" w:rsidRPr="00421611" w:rsidRDefault="000E2A18" w:rsidP="00D12880">
            <w:pPr>
              <w:jc w:val="center"/>
            </w:pPr>
            <w:r w:rsidRPr="00421611">
              <w:rPr>
                <w:rFonts w:hint="eastAsia"/>
              </w:rPr>
              <w:t>360</w:t>
            </w:r>
            <w:r w:rsidRPr="00421611">
              <w:rPr>
                <w:rFonts w:hint="eastAsia"/>
              </w:rPr>
              <w:t>×</w:t>
            </w:r>
            <w:r w:rsidRPr="00421611">
              <w:rPr>
                <w:rFonts w:hint="eastAsia"/>
              </w:rPr>
              <w:t>217</w:t>
            </w:r>
            <w:r w:rsidRPr="00421611">
              <w:rPr>
                <w:rFonts w:hint="eastAsia"/>
              </w:rPr>
              <w:t>×</w:t>
            </w:r>
            <w:r w:rsidRPr="00421611">
              <w:rPr>
                <w:rFonts w:hint="eastAsia"/>
              </w:rPr>
              <w:t>345</w:t>
            </w:r>
          </w:p>
        </w:tc>
      </w:tr>
      <w:tr w:rsidR="000E2A18" w:rsidRPr="00421611" w:rsidTr="006D1FA3">
        <w:tc>
          <w:tcPr>
            <w:tcW w:w="1440" w:type="dxa"/>
            <w:vAlign w:val="center"/>
          </w:tcPr>
          <w:p w:rsidR="000E2A18" w:rsidRPr="00B43EDA" w:rsidRDefault="000E2A18" w:rsidP="00D12880">
            <w:pPr>
              <w:spacing w:line="240" w:lineRule="exact"/>
              <w:jc w:val="center"/>
              <w:rPr>
                <w:b/>
                <w:sz w:val="15"/>
                <w:szCs w:val="15"/>
              </w:rPr>
            </w:pPr>
            <w:r w:rsidRPr="00B43EDA">
              <w:rPr>
                <w:b/>
                <w:sz w:val="15"/>
                <w:szCs w:val="15"/>
              </w:rPr>
              <w:t>Net Weight</w:t>
            </w:r>
            <w:r w:rsidRPr="00B43EDA">
              <w:rPr>
                <w:rFonts w:hint="eastAsia"/>
                <w:b/>
                <w:sz w:val="15"/>
                <w:szCs w:val="15"/>
              </w:rPr>
              <w:t>(</w:t>
            </w:r>
            <w:r w:rsidRPr="00B43EDA">
              <w:rPr>
                <w:b/>
                <w:sz w:val="15"/>
                <w:szCs w:val="15"/>
              </w:rPr>
              <w:t>kg)</w:t>
            </w:r>
          </w:p>
        </w:tc>
        <w:tc>
          <w:tcPr>
            <w:tcW w:w="4838" w:type="dxa"/>
            <w:gridSpan w:val="5"/>
            <w:vAlign w:val="center"/>
          </w:tcPr>
          <w:p w:rsidR="000E2A18" w:rsidRPr="00421611" w:rsidRDefault="000E2A18" w:rsidP="00D12880">
            <w:pPr>
              <w:jc w:val="center"/>
            </w:pPr>
            <w:r w:rsidRPr="00421611">
              <w:rPr>
                <w:rFonts w:hint="eastAsia"/>
              </w:rPr>
              <w:t>6.8</w:t>
            </w:r>
          </w:p>
        </w:tc>
      </w:tr>
      <w:tr w:rsidR="000E2A18" w:rsidRPr="00421611" w:rsidTr="006D1FA3">
        <w:trPr>
          <w:trHeight w:val="555"/>
        </w:trPr>
        <w:tc>
          <w:tcPr>
            <w:tcW w:w="1440" w:type="dxa"/>
            <w:vAlign w:val="center"/>
          </w:tcPr>
          <w:p w:rsidR="000E2A18" w:rsidRPr="00B43EDA" w:rsidRDefault="000E2A18" w:rsidP="00D12880">
            <w:pPr>
              <w:spacing w:line="240" w:lineRule="exact"/>
              <w:jc w:val="center"/>
              <w:rPr>
                <w:b/>
                <w:sz w:val="15"/>
                <w:szCs w:val="15"/>
              </w:rPr>
            </w:pPr>
            <w:r w:rsidRPr="00B43EDA">
              <w:rPr>
                <w:b/>
                <w:sz w:val="15"/>
                <w:szCs w:val="15"/>
              </w:rPr>
              <w:t>Power Supply</w:t>
            </w:r>
          </w:p>
        </w:tc>
        <w:tc>
          <w:tcPr>
            <w:tcW w:w="4838" w:type="dxa"/>
            <w:gridSpan w:val="5"/>
            <w:tcMar>
              <w:left w:w="0" w:type="dxa"/>
              <w:right w:w="0" w:type="dxa"/>
            </w:tcMar>
            <w:vAlign w:val="center"/>
          </w:tcPr>
          <w:p w:rsidR="000E2A18" w:rsidRPr="00421611" w:rsidRDefault="000E2A18" w:rsidP="00D12880">
            <w:pPr>
              <w:jc w:val="center"/>
            </w:pPr>
            <w:r>
              <w:rPr>
                <w:rFonts w:hint="eastAsia"/>
                <w:noProof/>
                <w:sz w:val="18"/>
                <w:szCs w:val="18"/>
              </w:rPr>
              <w:drawing>
                <wp:inline distT="0" distB="0" distL="0" distR="0">
                  <wp:extent cx="1638300" cy="142875"/>
                  <wp:effectExtent l="19050" t="0" r="0" b="0"/>
                  <wp:docPr id="8" name="图片 31" descr="不干胶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不干胶01"/>
                          <pic:cNvPicPr>
                            <a:picLocks noChangeAspect="1" noChangeArrowheads="1"/>
                          </pic:cNvPicPr>
                        </pic:nvPicPr>
                        <pic:blipFill>
                          <a:blip r:embed="rId9" cstate="print">
                            <a:lum bright="-36000" contrast="60000"/>
                          </a:blip>
                          <a:srcRect l="46463" r="-2733" b="26965"/>
                          <a:stretch>
                            <a:fillRect/>
                          </a:stretch>
                        </pic:blipFill>
                        <pic:spPr bwMode="auto">
                          <a:xfrm>
                            <a:off x="0" y="0"/>
                            <a:ext cx="1638300" cy="142875"/>
                          </a:xfrm>
                          <a:prstGeom prst="rect">
                            <a:avLst/>
                          </a:prstGeom>
                          <a:noFill/>
                          <a:ln w="9525">
                            <a:noFill/>
                            <a:miter lim="800000"/>
                            <a:headEnd/>
                            <a:tailEnd/>
                          </a:ln>
                        </pic:spPr>
                      </pic:pic>
                    </a:graphicData>
                  </a:graphic>
                </wp:inline>
              </w:drawing>
            </w:r>
          </w:p>
        </w:tc>
      </w:tr>
      <w:tr w:rsidR="000E2A18" w:rsidRPr="00421611" w:rsidTr="006D1FA3">
        <w:tc>
          <w:tcPr>
            <w:tcW w:w="1440" w:type="dxa"/>
            <w:vAlign w:val="center"/>
          </w:tcPr>
          <w:p w:rsidR="000E2A18" w:rsidRPr="00B43EDA" w:rsidRDefault="000E2A18" w:rsidP="00D12880">
            <w:pPr>
              <w:spacing w:line="240" w:lineRule="exact"/>
              <w:jc w:val="center"/>
              <w:rPr>
                <w:b/>
                <w:sz w:val="15"/>
                <w:szCs w:val="15"/>
              </w:rPr>
            </w:pPr>
            <w:r w:rsidRPr="00B43EDA">
              <w:rPr>
                <w:b/>
                <w:sz w:val="15"/>
                <w:szCs w:val="15"/>
              </w:rPr>
              <w:t>Power</w:t>
            </w:r>
            <w:r w:rsidRPr="00B43EDA">
              <w:rPr>
                <w:rFonts w:hint="eastAsia"/>
                <w:b/>
                <w:sz w:val="15"/>
                <w:szCs w:val="15"/>
              </w:rPr>
              <w:t xml:space="preserve"> </w:t>
            </w:r>
            <w:r w:rsidRPr="00B43EDA">
              <w:rPr>
                <w:b/>
                <w:sz w:val="15"/>
                <w:szCs w:val="15"/>
              </w:rPr>
              <w:t>Consumption</w:t>
            </w:r>
          </w:p>
          <w:p w:rsidR="000E2A18" w:rsidRPr="00B43EDA" w:rsidRDefault="000E2A18" w:rsidP="00D12880">
            <w:pPr>
              <w:spacing w:line="240" w:lineRule="exact"/>
              <w:jc w:val="center"/>
              <w:rPr>
                <w:b/>
                <w:sz w:val="15"/>
                <w:szCs w:val="15"/>
              </w:rPr>
            </w:pPr>
            <w:r w:rsidRPr="00B43EDA">
              <w:rPr>
                <w:b/>
                <w:sz w:val="15"/>
                <w:szCs w:val="15"/>
              </w:rPr>
              <w:t xml:space="preserve">(V </w:t>
            </w:r>
            <w:r w:rsidRPr="00B43EDA">
              <w:rPr>
                <w:rFonts w:hint="eastAsia"/>
                <w:b/>
                <w:sz w:val="15"/>
                <w:szCs w:val="15"/>
              </w:rPr>
              <w:t>.</w:t>
            </w:r>
            <w:r w:rsidRPr="00B43EDA">
              <w:rPr>
                <w:b/>
                <w:sz w:val="15"/>
                <w:szCs w:val="15"/>
              </w:rPr>
              <w:t>A)</w:t>
            </w:r>
          </w:p>
        </w:tc>
        <w:tc>
          <w:tcPr>
            <w:tcW w:w="4838" w:type="dxa"/>
            <w:gridSpan w:val="5"/>
            <w:vAlign w:val="center"/>
          </w:tcPr>
          <w:p w:rsidR="000E2A18" w:rsidRPr="00421611" w:rsidRDefault="000E2A18" w:rsidP="00D12880">
            <w:pPr>
              <w:jc w:val="center"/>
            </w:pPr>
            <w:r w:rsidRPr="00421611">
              <w:rPr>
                <w:rFonts w:hint="eastAsia"/>
              </w:rPr>
              <w:t>15</w:t>
            </w:r>
          </w:p>
        </w:tc>
      </w:tr>
      <w:tr w:rsidR="000E2A18" w:rsidRPr="00421611" w:rsidTr="006D1FA3">
        <w:tc>
          <w:tcPr>
            <w:tcW w:w="1440" w:type="dxa"/>
            <w:vAlign w:val="center"/>
          </w:tcPr>
          <w:p w:rsidR="000E2A18" w:rsidRPr="00B43EDA" w:rsidRDefault="000E2A18" w:rsidP="00D12880">
            <w:pPr>
              <w:spacing w:line="240" w:lineRule="exact"/>
              <w:jc w:val="center"/>
              <w:rPr>
                <w:b/>
                <w:sz w:val="15"/>
                <w:szCs w:val="15"/>
              </w:rPr>
            </w:pPr>
            <w:r w:rsidRPr="00B43EDA">
              <w:rPr>
                <w:b/>
                <w:sz w:val="15"/>
                <w:szCs w:val="15"/>
              </w:rPr>
              <w:t>Auto-Cal Weight</w:t>
            </w:r>
          </w:p>
          <w:p w:rsidR="000E2A18" w:rsidRPr="00B43EDA" w:rsidRDefault="000E2A18" w:rsidP="00D12880">
            <w:pPr>
              <w:spacing w:line="240" w:lineRule="exact"/>
              <w:jc w:val="center"/>
              <w:rPr>
                <w:b/>
                <w:sz w:val="15"/>
                <w:szCs w:val="15"/>
              </w:rPr>
            </w:pPr>
            <w:r w:rsidRPr="00B43EDA">
              <w:rPr>
                <w:b/>
                <w:sz w:val="15"/>
                <w:szCs w:val="15"/>
              </w:rPr>
              <w:t>Range(g)</w:t>
            </w:r>
          </w:p>
        </w:tc>
        <w:tc>
          <w:tcPr>
            <w:tcW w:w="900" w:type="dxa"/>
            <w:vAlign w:val="center"/>
          </w:tcPr>
          <w:p w:rsidR="000E2A18" w:rsidRPr="00B43EDA" w:rsidRDefault="000E2A18" w:rsidP="00D12880">
            <w:pPr>
              <w:jc w:val="center"/>
              <w:rPr>
                <w:szCs w:val="21"/>
              </w:rPr>
            </w:pPr>
            <w:r w:rsidRPr="00B43EDA">
              <w:rPr>
                <w:rFonts w:hint="eastAsia"/>
                <w:szCs w:val="21"/>
              </w:rPr>
              <w:t>100</w:t>
            </w:r>
          </w:p>
        </w:tc>
        <w:tc>
          <w:tcPr>
            <w:tcW w:w="900" w:type="dxa"/>
            <w:vAlign w:val="center"/>
          </w:tcPr>
          <w:p w:rsidR="000E2A18" w:rsidRPr="00421611" w:rsidRDefault="000E2A18" w:rsidP="00D12880">
            <w:pPr>
              <w:jc w:val="center"/>
            </w:pPr>
            <w:r w:rsidRPr="00421611">
              <w:rPr>
                <w:rFonts w:hint="eastAsia"/>
              </w:rPr>
              <w:t>100</w:t>
            </w:r>
          </w:p>
        </w:tc>
        <w:tc>
          <w:tcPr>
            <w:tcW w:w="900" w:type="dxa"/>
            <w:vAlign w:val="center"/>
          </w:tcPr>
          <w:p w:rsidR="000E2A18" w:rsidRPr="00421611" w:rsidRDefault="000E2A18" w:rsidP="00D12880">
            <w:pPr>
              <w:jc w:val="center"/>
            </w:pPr>
            <w:r w:rsidRPr="00421611">
              <w:rPr>
                <w:rFonts w:hint="eastAsia"/>
              </w:rPr>
              <w:t>200</w:t>
            </w:r>
          </w:p>
        </w:tc>
        <w:tc>
          <w:tcPr>
            <w:tcW w:w="900" w:type="dxa"/>
            <w:vAlign w:val="center"/>
          </w:tcPr>
          <w:p w:rsidR="000E2A18" w:rsidRPr="00421611" w:rsidRDefault="000E2A18" w:rsidP="00D12880">
            <w:pPr>
              <w:jc w:val="center"/>
            </w:pPr>
            <w:r w:rsidRPr="00421611">
              <w:rPr>
                <w:rFonts w:hint="eastAsia"/>
              </w:rPr>
              <w:t>200</w:t>
            </w:r>
          </w:p>
        </w:tc>
        <w:tc>
          <w:tcPr>
            <w:tcW w:w="1238" w:type="dxa"/>
            <w:vAlign w:val="center"/>
          </w:tcPr>
          <w:p w:rsidR="000E2A18" w:rsidRPr="00421611" w:rsidRDefault="000E2A18" w:rsidP="00D12880">
            <w:pPr>
              <w:jc w:val="center"/>
            </w:pPr>
            <w:r>
              <w:rPr>
                <w:rFonts w:hint="eastAsia"/>
              </w:rPr>
              <w:t>5</w:t>
            </w:r>
            <w:r w:rsidRPr="00421611">
              <w:rPr>
                <w:rFonts w:hint="eastAsia"/>
              </w:rPr>
              <w:t>00</w:t>
            </w:r>
          </w:p>
        </w:tc>
      </w:tr>
      <w:tr w:rsidR="000E2A18" w:rsidRPr="00421611" w:rsidTr="006D1FA3">
        <w:trPr>
          <w:trHeight w:val="606"/>
        </w:trPr>
        <w:tc>
          <w:tcPr>
            <w:tcW w:w="1440" w:type="dxa"/>
            <w:vAlign w:val="center"/>
          </w:tcPr>
          <w:p w:rsidR="000E2A18" w:rsidRDefault="000E2A18" w:rsidP="00D12880">
            <w:pPr>
              <w:spacing w:line="240" w:lineRule="exact"/>
              <w:jc w:val="center"/>
              <w:rPr>
                <w:b/>
                <w:sz w:val="15"/>
                <w:szCs w:val="15"/>
              </w:rPr>
            </w:pPr>
            <w:r w:rsidRPr="00B43EDA">
              <w:rPr>
                <w:b/>
                <w:sz w:val="15"/>
                <w:szCs w:val="15"/>
              </w:rPr>
              <w:t>Warm-</w:t>
            </w:r>
            <w:proofErr w:type="spellStart"/>
            <w:r w:rsidRPr="00B43EDA">
              <w:rPr>
                <w:b/>
                <w:sz w:val="15"/>
                <w:szCs w:val="15"/>
              </w:rPr>
              <w:t>upTime</w:t>
            </w:r>
            <w:proofErr w:type="spellEnd"/>
          </w:p>
          <w:p w:rsidR="000E2A18" w:rsidRPr="00B43EDA" w:rsidRDefault="000E2A18" w:rsidP="00D12880">
            <w:pPr>
              <w:spacing w:line="240" w:lineRule="exact"/>
              <w:jc w:val="center"/>
              <w:rPr>
                <w:b/>
                <w:sz w:val="15"/>
                <w:szCs w:val="15"/>
              </w:rPr>
            </w:pPr>
            <w:r w:rsidRPr="00B43EDA">
              <w:rPr>
                <w:rFonts w:hint="eastAsia"/>
                <w:b/>
                <w:sz w:val="15"/>
                <w:szCs w:val="15"/>
              </w:rPr>
              <w:t>(</w:t>
            </w:r>
            <w:proofErr w:type="spellStart"/>
            <w:r w:rsidRPr="00B43EDA">
              <w:rPr>
                <w:b/>
                <w:sz w:val="15"/>
                <w:szCs w:val="15"/>
              </w:rPr>
              <w:t>mis</w:t>
            </w:r>
            <w:proofErr w:type="spellEnd"/>
            <w:r w:rsidRPr="00B43EDA">
              <w:rPr>
                <w:b/>
                <w:sz w:val="15"/>
                <w:szCs w:val="15"/>
              </w:rPr>
              <w:t>)</w:t>
            </w:r>
          </w:p>
        </w:tc>
        <w:tc>
          <w:tcPr>
            <w:tcW w:w="900" w:type="dxa"/>
            <w:vAlign w:val="center"/>
          </w:tcPr>
          <w:p w:rsidR="000E2A18" w:rsidRPr="00421611" w:rsidRDefault="000E2A18" w:rsidP="00D12880">
            <w:pPr>
              <w:jc w:val="center"/>
            </w:pPr>
            <w:r w:rsidRPr="00421611">
              <w:rPr>
                <w:rFonts w:hint="eastAsia"/>
              </w:rPr>
              <w:t>60</w:t>
            </w:r>
          </w:p>
        </w:tc>
        <w:tc>
          <w:tcPr>
            <w:tcW w:w="900" w:type="dxa"/>
            <w:vAlign w:val="center"/>
          </w:tcPr>
          <w:p w:rsidR="000E2A18" w:rsidRPr="00421611" w:rsidRDefault="000E2A18" w:rsidP="00D12880">
            <w:pPr>
              <w:jc w:val="center"/>
            </w:pPr>
            <w:r w:rsidRPr="00421611">
              <w:rPr>
                <w:rFonts w:hint="eastAsia"/>
              </w:rPr>
              <w:t>60</w:t>
            </w:r>
          </w:p>
        </w:tc>
        <w:tc>
          <w:tcPr>
            <w:tcW w:w="900" w:type="dxa"/>
            <w:vAlign w:val="center"/>
          </w:tcPr>
          <w:p w:rsidR="000E2A18" w:rsidRPr="00421611" w:rsidRDefault="000E2A18" w:rsidP="00D12880">
            <w:pPr>
              <w:jc w:val="center"/>
            </w:pPr>
            <w:r w:rsidRPr="00421611">
              <w:rPr>
                <w:rFonts w:hint="eastAsia"/>
              </w:rPr>
              <w:t>60</w:t>
            </w:r>
          </w:p>
        </w:tc>
        <w:tc>
          <w:tcPr>
            <w:tcW w:w="900" w:type="dxa"/>
            <w:vAlign w:val="center"/>
          </w:tcPr>
          <w:p w:rsidR="000E2A18" w:rsidRPr="00421611" w:rsidRDefault="000E2A18" w:rsidP="00D12880">
            <w:pPr>
              <w:jc w:val="center"/>
            </w:pPr>
            <w:r w:rsidRPr="00421611">
              <w:rPr>
                <w:rFonts w:hint="eastAsia"/>
              </w:rPr>
              <w:t>60</w:t>
            </w:r>
          </w:p>
        </w:tc>
        <w:tc>
          <w:tcPr>
            <w:tcW w:w="1238" w:type="dxa"/>
            <w:vAlign w:val="center"/>
          </w:tcPr>
          <w:p w:rsidR="000E2A18" w:rsidRPr="00421611" w:rsidRDefault="000E2A18" w:rsidP="00D12880">
            <w:pPr>
              <w:jc w:val="center"/>
            </w:pPr>
            <w:r w:rsidRPr="00421611">
              <w:rPr>
                <w:rFonts w:hint="eastAsia"/>
              </w:rPr>
              <w:t>180</w:t>
            </w:r>
          </w:p>
        </w:tc>
      </w:tr>
    </w:tbl>
    <w:p w:rsidR="000E2A18" w:rsidRDefault="000E2A18" w:rsidP="000E2A18">
      <w:pPr>
        <w:ind w:leftChars="300" w:left="630"/>
        <w:rPr>
          <w:sz w:val="18"/>
          <w:szCs w:val="18"/>
        </w:rPr>
      </w:pPr>
      <w:proofErr w:type="spellStart"/>
      <w:r w:rsidRPr="00421611">
        <w:rPr>
          <w:sz w:val="18"/>
          <w:szCs w:val="18"/>
        </w:rPr>
        <w:t>Note</w:t>
      </w:r>
      <w:proofErr w:type="gramStart"/>
      <w:r w:rsidRPr="00421611">
        <w:rPr>
          <w:sz w:val="18"/>
          <w:szCs w:val="18"/>
        </w:rPr>
        <w:t>:The</w:t>
      </w:r>
      <w:proofErr w:type="spellEnd"/>
      <w:proofErr w:type="gramEnd"/>
      <w:r w:rsidRPr="00421611">
        <w:rPr>
          <w:sz w:val="18"/>
          <w:szCs w:val="18"/>
        </w:rPr>
        <w:t xml:space="preserve"> balance is turned on when the power is on. The panel switches activate display only. The power plug should be removed if the balance is not used for a long </w:t>
      </w:r>
      <w:proofErr w:type="spellStart"/>
      <w:r w:rsidRPr="00421611">
        <w:rPr>
          <w:sz w:val="18"/>
          <w:szCs w:val="18"/>
        </w:rPr>
        <w:t>time.If</w:t>
      </w:r>
      <w:proofErr w:type="spellEnd"/>
      <w:r w:rsidRPr="00421611">
        <w:rPr>
          <w:sz w:val="18"/>
          <w:szCs w:val="18"/>
        </w:rPr>
        <w:t xml:space="preserve"> it is used daily, the power </w:t>
      </w:r>
      <w:proofErr w:type="spellStart"/>
      <w:proofErr w:type="gramStart"/>
      <w:r w:rsidRPr="00421611">
        <w:rPr>
          <w:sz w:val="18"/>
          <w:szCs w:val="18"/>
        </w:rPr>
        <w:t>needn</w:t>
      </w:r>
      <w:proofErr w:type="spellEnd"/>
      <w:r w:rsidRPr="00421611">
        <w:rPr>
          <w:sz w:val="18"/>
          <w:szCs w:val="18"/>
        </w:rPr>
        <w:t>’ t</w:t>
      </w:r>
      <w:proofErr w:type="gramEnd"/>
      <w:r w:rsidRPr="00421611">
        <w:rPr>
          <w:sz w:val="18"/>
          <w:szCs w:val="18"/>
        </w:rPr>
        <w:t xml:space="preserve"> be turned </w:t>
      </w:r>
      <w:proofErr w:type="spellStart"/>
      <w:r w:rsidRPr="00421611">
        <w:rPr>
          <w:sz w:val="18"/>
          <w:szCs w:val="18"/>
        </w:rPr>
        <w:t>off.The</w:t>
      </w:r>
      <w:proofErr w:type="spellEnd"/>
      <w:r w:rsidRPr="00421611">
        <w:rPr>
          <w:sz w:val="18"/>
          <w:szCs w:val="18"/>
        </w:rPr>
        <w:t xml:space="preserve"> only thing needs to be done is to turn off the </w:t>
      </w:r>
      <w:proofErr w:type="spellStart"/>
      <w:r w:rsidRPr="00421611">
        <w:rPr>
          <w:sz w:val="18"/>
          <w:szCs w:val="18"/>
        </w:rPr>
        <w:t>display.It</w:t>
      </w:r>
      <w:proofErr w:type="spellEnd"/>
      <w:r w:rsidRPr="00421611">
        <w:rPr>
          <w:sz w:val="18"/>
          <w:szCs w:val="18"/>
        </w:rPr>
        <w:t xml:space="preserve"> is not </w:t>
      </w:r>
      <w:proofErr w:type="spellStart"/>
      <w:r w:rsidRPr="00421611">
        <w:rPr>
          <w:sz w:val="18"/>
          <w:szCs w:val="18"/>
        </w:rPr>
        <w:t>necessaly</w:t>
      </w:r>
      <w:proofErr w:type="spellEnd"/>
      <w:r w:rsidRPr="00421611">
        <w:rPr>
          <w:sz w:val="18"/>
          <w:szCs w:val="18"/>
        </w:rPr>
        <w:t xml:space="preserve"> to warm up due to the power </w:t>
      </w:r>
      <w:proofErr w:type="spellStart"/>
      <w:r w:rsidRPr="00421611">
        <w:rPr>
          <w:sz w:val="18"/>
          <w:szCs w:val="18"/>
        </w:rPr>
        <w:t>on,so</w:t>
      </w:r>
      <w:proofErr w:type="spellEnd"/>
      <w:r w:rsidRPr="00421611">
        <w:rPr>
          <w:sz w:val="18"/>
          <w:szCs w:val="18"/>
        </w:rPr>
        <w:t xml:space="preserve"> it can be used at any time.(“</w:t>
      </w:r>
      <w:proofErr w:type="spellStart"/>
      <w:r w:rsidRPr="00421611">
        <w:rPr>
          <w:sz w:val="18"/>
          <w:szCs w:val="18"/>
        </w:rPr>
        <w:t>Aong</w:t>
      </w:r>
      <w:proofErr w:type="spellEnd"/>
      <w:r w:rsidRPr="00421611">
        <w:rPr>
          <w:sz w:val="18"/>
          <w:szCs w:val="18"/>
        </w:rPr>
        <w:t xml:space="preserve"> </w:t>
      </w:r>
      <w:proofErr w:type="spellStart"/>
      <w:r w:rsidRPr="00421611">
        <w:rPr>
          <w:sz w:val="18"/>
          <w:szCs w:val="18"/>
        </w:rPr>
        <w:t>time”means</w:t>
      </w:r>
      <w:proofErr w:type="spellEnd"/>
      <w:r w:rsidRPr="00421611">
        <w:rPr>
          <w:sz w:val="18"/>
          <w:szCs w:val="18"/>
        </w:rPr>
        <w:t xml:space="preserve"> more than 5 days.)</w:t>
      </w:r>
    </w:p>
    <w:p w:rsidR="000E2A18" w:rsidRPr="000E2A18" w:rsidRDefault="00EA60F3" w:rsidP="000E2A18">
      <w:pPr>
        <w:ind w:leftChars="300" w:left="630"/>
        <w:rPr>
          <w:sz w:val="18"/>
          <w:szCs w:val="18"/>
        </w:rPr>
      </w:pPr>
      <w:r>
        <w:rPr>
          <w:rFonts w:hint="eastAsia"/>
          <w:sz w:val="18"/>
          <w:szCs w:val="18"/>
        </w:rPr>
        <w:t>3</w:t>
      </w:r>
    </w:p>
    <w:tbl>
      <w:tblPr>
        <w:tblW w:w="630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440"/>
        <w:gridCol w:w="1800"/>
        <w:gridCol w:w="2520"/>
      </w:tblGrid>
      <w:tr w:rsidR="006F0FD2" w:rsidRPr="00421611" w:rsidTr="006F0FD2">
        <w:trPr>
          <w:trHeight w:val="308"/>
        </w:trPr>
        <w:tc>
          <w:tcPr>
            <w:tcW w:w="540" w:type="dxa"/>
          </w:tcPr>
          <w:p w:rsidR="006F0FD2" w:rsidRPr="00B43EDA" w:rsidRDefault="006F0FD2" w:rsidP="00D12880">
            <w:pPr>
              <w:jc w:val="center"/>
              <w:rPr>
                <w:b/>
              </w:rPr>
            </w:pPr>
            <w:r w:rsidRPr="00B43EDA">
              <w:rPr>
                <w:rFonts w:hint="eastAsia"/>
                <w:b/>
              </w:rPr>
              <w:lastRenderedPageBreak/>
              <w:t>SN</w:t>
            </w:r>
          </w:p>
        </w:tc>
        <w:tc>
          <w:tcPr>
            <w:tcW w:w="1440" w:type="dxa"/>
          </w:tcPr>
          <w:p w:rsidR="006F0FD2" w:rsidRPr="00B43EDA" w:rsidRDefault="006F0FD2" w:rsidP="00D12880">
            <w:pPr>
              <w:jc w:val="center"/>
              <w:rPr>
                <w:b/>
              </w:rPr>
            </w:pPr>
            <w:r w:rsidRPr="00B43EDA">
              <w:rPr>
                <w:rFonts w:hint="eastAsia"/>
                <w:b/>
              </w:rPr>
              <w:t>TROUBLE</w:t>
            </w:r>
          </w:p>
        </w:tc>
        <w:tc>
          <w:tcPr>
            <w:tcW w:w="1800" w:type="dxa"/>
          </w:tcPr>
          <w:p w:rsidR="006F0FD2" w:rsidRPr="00B43EDA" w:rsidRDefault="006F0FD2" w:rsidP="00D12880">
            <w:pPr>
              <w:jc w:val="center"/>
              <w:rPr>
                <w:b/>
              </w:rPr>
            </w:pPr>
            <w:r w:rsidRPr="00B43EDA">
              <w:rPr>
                <w:rFonts w:hint="eastAsia"/>
                <w:b/>
              </w:rPr>
              <w:t>CAUSE</w:t>
            </w:r>
          </w:p>
        </w:tc>
        <w:tc>
          <w:tcPr>
            <w:tcW w:w="2520" w:type="dxa"/>
          </w:tcPr>
          <w:p w:rsidR="006F0FD2" w:rsidRPr="00B43EDA" w:rsidRDefault="006F0FD2" w:rsidP="00D12880">
            <w:pPr>
              <w:jc w:val="center"/>
              <w:rPr>
                <w:b/>
              </w:rPr>
            </w:pPr>
            <w:r w:rsidRPr="00B43EDA">
              <w:rPr>
                <w:rFonts w:hint="eastAsia"/>
                <w:b/>
              </w:rPr>
              <w:t>REMEDY</w:t>
            </w:r>
          </w:p>
        </w:tc>
      </w:tr>
      <w:tr w:rsidR="006F0FD2" w:rsidRPr="00421611" w:rsidTr="006F0FD2">
        <w:trPr>
          <w:trHeight w:val="296"/>
        </w:trPr>
        <w:tc>
          <w:tcPr>
            <w:tcW w:w="540" w:type="dxa"/>
          </w:tcPr>
          <w:p w:rsidR="006F0FD2" w:rsidRPr="00421611" w:rsidRDefault="006F0FD2" w:rsidP="00D12880">
            <w:pPr>
              <w:jc w:val="center"/>
            </w:pPr>
            <w:r w:rsidRPr="00421611">
              <w:rPr>
                <w:rFonts w:hint="eastAsia"/>
              </w:rPr>
              <w:t>6</w:t>
            </w:r>
          </w:p>
        </w:tc>
        <w:tc>
          <w:tcPr>
            <w:tcW w:w="1440" w:type="dxa"/>
          </w:tcPr>
          <w:p w:rsidR="006F0FD2" w:rsidRPr="00B43EDA" w:rsidRDefault="006F0FD2" w:rsidP="00D12880">
            <w:pPr>
              <w:spacing w:line="240" w:lineRule="exact"/>
              <w:rPr>
                <w:sz w:val="15"/>
                <w:szCs w:val="15"/>
              </w:rPr>
            </w:pPr>
            <w:r w:rsidRPr="00B43EDA">
              <w:rPr>
                <w:sz w:val="15"/>
                <w:szCs w:val="15"/>
              </w:rPr>
              <w:t>Display remains at a certain digit or indicates nonsense symbol</w:t>
            </w:r>
          </w:p>
        </w:tc>
        <w:tc>
          <w:tcPr>
            <w:tcW w:w="1800" w:type="dxa"/>
          </w:tcPr>
          <w:p w:rsidR="006F0FD2" w:rsidRPr="00B43EDA" w:rsidRDefault="006F0FD2" w:rsidP="00D12880">
            <w:pPr>
              <w:spacing w:line="240" w:lineRule="exact"/>
              <w:rPr>
                <w:sz w:val="15"/>
                <w:szCs w:val="15"/>
              </w:rPr>
            </w:pPr>
            <w:r w:rsidRPr="00B43EDA">
              <w:rPr>
                <w:rFonts w:hint="eastAsia"/>
                <w:sz w:val="15"/>
                <w:szCs w:val="15"/>
              </w:rPr>
              <w:t>·</w:t>
            </w:r>
            <w:r w:rsidRPr="00B43EDA">
              <w:rPr>
                <w:sz w:val="15"/>
                <w:szCs w:val="15"/>
              </w:rPr>
              <w:t xml:space="preserve">Instant interference </w:t>
            </w:r>
          </w:p>
          <w:p w:rsidR="006F0FD2" w:rsidRPr="00B43EDA" w:rsidRDefault="006F0FD2" w:rsidP="00D12880">
            <w:pPr>
              <w:spacing w:line="240" w:lineRule="exact"/>
              <w:rPr>
                <w:sz w:val="15"/>
                <w:szCs w:val="15"/>
              </w:rPr>
            </w:pPr>
            <w:r w:rsidRPr="00B43EDA">
              <w:rPr>
                <w:rFonts w:hint="eastAsia"/>
                <w:sz w:val="15"/>
                <w:szCs w:val="15"/>
              </w:rPr>
              <w:t>·</w:t>
            </w:r>
            <w:proofErr w:type="spellStart"/>
            <w:r w:rsidRPr="00B43EDA">
              <w:rPr>
                <w:sz w:val="15"/>
                <w:szCs w:val="15"/>
              </w:rPr>
              <w:t>Wreng</w:t>
            </w:r>
            <w:proofErr w:type="spellEnd"/>
            <w:r w:rsidRPr="00B43EDA">
              <w:rPr>
                <w:sz w:val="15"/>
                <w:szCs w:val="15"/>
              </w:rPr>
              <w:t xml:space="preserve"> </w:t>
            </w:r>
            <w:r w:rsidRPr="00B43EDA">
              <w:rPr>
                <w:rFonts w:hint="eastAsia"/>
                <w:sz w:val="15"/>
                <w:szCs w:val="15"/>
              </w:rPr>
              <w:t>line voltage</w:t>
            </w:r>
          </w:p>
        </w:tc>
        <w:tc>
          <w:tcPr>
            <w:tcW w:w="2520" w:type="dxa"/>
          </w:tcPr>
          <w:p w:rsidR="006F0FD2" w:rsidRPr="00B43EDA" w:rsidRDefault="006F0FD2" w:rsidP="00D12880">
            <w:pPr>
              <w:spacing w:line="240" w:lineRule="exact"/>
              <w:rPr>
                <w:sz w:val="15"/>
                <w:szCs w:val="15"/>
              </w:rPr>
            </w:pPr>
            <w:r w:rsidRPr="00B43EDA">
              <w:rPr>
                <w:rFonts w:hint="eastAsia"/>
                <w:sz w:val="15"/>
                <w:szCs w:val="15"/>
              </w:rPr>
              <w:t>·</w:t>
            </w:r>
            <w:r w:rsidRPr="00B43EDA">
              <w:rPr>
                <w:sz w:val="15"/>
                <w:szCs w:val="15"/>
              </w:rPr>
              <w:t xml:space="preserve">Turn </w:t>
            </w:r>
            <w:r w:rsidRPr="00B43EDA">
              <w:rPr>
                <w:rFonts w:hint="eastAsia"/>
                <w:sz w:val="15"/>
                <w:szCs w:val="15"/>
              </w:rPr>
              <w:t>o</w:t>
            </w:r>
            <w:r w:rsidRPr="00B43EDA">
              <w:rPr>
                <w:sz w:val="15"/>
                <w:szCs w:val="15"/>
              </w:rPr>
              <w:t>n the balance once aga</w:t>
            </w:r>
            <w:r w:rsidRPr="00B43EDA">
              <w:rPr>
                <w:rFonts w:hint="eastAsia"/>
                <w:sz w:val="15"/>
                <w:szCs w:val="15"/>
              </w:rPr>
              <w:t>in</w:t>
            </w:r>
            <w:r w:rsidRPr="00B43EDA">
              <w:rPr>
                <w:sz w:val="15"/>
                <w:szCs w:val="15"/>
              </w:rPr>
              <w:t xml:space="preserve"> or</w:t>
            </w:r>
            <w:r w:rsidRPr="00B43EDA">
              <w:rPr>
                <w:rFonts w:hint="eastAsia"/>
                <w:sz w:val="15"/>
                <w:szCs w:val="15"/>
              </w:rPr>
              <w:t xml:space="preserve"> </w:t>
            </w:r>
            <w:proofErr w:type="spellStart"/>
            <w:r w:rsidRPr="00B43EDA">
              <w:rPr>
                <w:rFonts w:hint="eastAsia"/>
                <w:sz w:val="15"/>
                <w:szCs w:val="15"/>
              </w:rPr>
              <w:t>r</w:t>
            </w:r>
            <w:r w:rsidRPr="00B43EDA">
              <w:rPr>
                <w:sz w:val="15"/>
                <w:szCs w:val="15"/>
              </w:rPr>
              <w:t>ep</w:t>
            </w:r>
            <w:r w:rsidRPr="00B43EDA">
              <w:rPr>
                <w:rFonts w:hint="eastAsia"/>
                <w:sz w:val="15"/>
                <w:szCs w:val="15"/>
              </w:rPr>
              <w:t>l</w:t>
            </w:r>
            <w:r w:rsidRPr="00B43EDA">
              <w:rPr>
                <w:sz w:val="15"/>
                <w:szCs w:val="15"/>
              </w:rPr>
              <w:t>ug</w:t>
            </w:r>
            <w:proofErr w:type="spellEnd"/>
            <w:r w:rsidRPr="00B43EDA">
              <w:rPr>
                <w:sz w:val="15"/>
                <w:szCs w:val="15"/>
              </w:rPr>
              <w:t xml:space="preserve"> the power cord </w:t>
            </w:r>
          </w:p>
          <w:p w:rsidR="006F0FD2" w:rsidRPr="00B43EDA" w:rsidRDefault="006F0FD2" w:rsidP="00D12880">
            <w:pPr>
              <w:spacing w:line="240" w:lineRule="exact"/>
              <w:rPr>
                <w:sz w:val="15"/>
                <w:szCs w:val="15"/>
              </w:rPr>
            </w:pPr>
            <w:r w:rsidRPr="00B43EDA">
              <w:rPr>
                <w:rFonts w:hint="eastAsia"/>
                <w:sz w:val="15"/>
                <w:szCs w:val="15"/>
              </w:rPr>
              <w:t>·</w:t>
            </w:r>
            <w:r w:rsidRPr="00B43EDA">
              <w:rPr>
                <w:sz w:val="15"/>
                <w:szCs w:val="15"/>
              </w:rPr>
              <w:t>Chang to normal lin</w:t>
            </w:r>
            <w:r w:rsidRPr="00B43EDA">
              <w:rPr>
                <w:rFonts w:hint="eastAsia"/>
                <w:sz w:val="15"/>
                <w:szCs w:val="15"/>
              </w:rPr>
              <w:t>e</w:t>
            </w:r>
            <w:r w:rsidRPr="00B43EDA">
              <w:rPr>
                <w:sz w:val="15"/>
                <w:szCs w:val="15"/>
              </w:rPr>
              <w:t xml:space="preserve"> </w:t>
            </w:r>
            <w:r w:rsidRPr="00B43EDA">
              <w:rPr>
                <w:rFonts w:hint="eastAsia"/>
                <w:sz w:val="15"/>
                <w:szCs w:val="15"/>
              </w:rPr>
              <w:t>voltage</w:t>
            </w:r>
          </w:p>
        </w:tc>
      </w:tr>
      <w:tr w:rsidR="006F0FD2" w:rsidRPr="00421611" w:rsidTr="006F0FD2">
        <w:trPr>
          <w:trHeight w:val="296"/>
        </w:trPr>
        <w:tc>
          <w:tcPr>
            <w:tcW w:w="540" w:type="dxa"/>
          </w:tcPr>
          <w:p w:rsidR="006F0FD2" w:rsidRPr="00421611" w:rsidRDefault="006F0FD2" w:rsidP="00D12880">
            <w:pPr>
              <w:jc w:val="center"/>
            </w:pPr>
            <w:r w:rsidRPr="00421611">
              <w:rPr>
                <w:rFonts w:hint="eastAsia"/>
              </w:rPr>
              <w:t>7</w:t>
            </w:r>
          </w:p>
        </w:tc>
        <w:tc>
          <w:tcPr>
            <w:tcW w:w="1440" w:type="dxa"/>
          </w:tcPr>
          <w:p w:rsidR="006F0FD2" w:rsidRPr="00B43EDA" w:rsidRDefault="006F0FD2" w:rsidP="00D12880">
            <w:pPr>
              <w:spacing w:line="240" w:lineRule="exact"/>
              <w:rPr>
                <w:sz w:val="15"/>
                <w:szCs w:val="15"/>
              </w:rPr>
            </w:pPr>
            <w:r w:rsidRPr="00B43EDA">
              <w:rPr>
                <w:sz w:val="15"/>
                <w:szCs w:val="15"/>
              </w:rPr>
              <w:t>The stable ma</w:t>
            </w:r>
            <w:r w:rsidRPr="00B43EDA">
              <w:rPr>
                <w:rFonts w:hint="eastAsia"/>
                <w:sz w:val="15"/>
                <w:szCs w:val="15"/>
              </w:rPr>
              <w:t>rk</w:t>
            </w:r>
            <w:r w:rsidRPr="00B43EDA">
              <w:rPr>
                <w:sz w:val="15"/>
                <w:szCs w:val="15"/>
              </w:rPr>
              <w:t xml:space="preserve"> </w:t>
            </w:r>
            <w:r w:rsidRPr="00B43EDA">
              <w:rPr>
                <w:rFonts w:hint="eastAsia"/>
                <w:sz w:val="15"/>
                <w:szCs w:val="15"/>
              </w:rPr>
              <w:t>“</w:t>
            </w:r>
            <w:smartTag w:uri="urn:schemas-microsoft-com:office:smarttags" w:element="chmetcnv">
              <w:smartTagPr>
                <w:attr w:name="UnitName" w:val="”"/>
                <w:attr w:name="SourceValue" w:val="0"/>
                <w:attr w:name="HasSpace" w:val="False"/>
                <w:attr w:name="Negative" w:val="False"/>
                <w:attr w:name="NumberType" w:val="1"/>
                <w:attr w:name="TCSC" w:val="0"/>
              </w:smartTagPr>
              <w:r w:rsidRPr="00B43EDA">
                <w:rPr>
                  <w:rFonts w:hint="eastAsia"/>
                  <w:sz w:val="15"/>
                  <w:szCs w:val="15"/>
                </w:rPr>
                <w:t>0</w:t>
              </w:r>
              <w:r w:rsidRPr="00B43EDA">
                <w:rPr>
                  <w:rFonts w:hint="eastAsia"/>
                  <w:sz w:val="15"/>
                  <w:szCs w:val="15"/>
                </w:rPr>
                <w:t>”</w:t>
              </w:r>
            </w:smartTag>
            <w:r w:rsidRPr="00B43EDA">
              <w:rPr>
                <w:rFonts w:hint="eastAsia"/>
                <w:sz w:val="15"/>
                <w:szCs w:val="15"/>
              </w:rPr>
              <w:t xml:space="preserve">on </w:t>
            </w:r>
            <w:r w:rsidRPr="00B43EDA">
              <w:rPr>
                <w:sz w:val="15"/>
                <w:szCs w:val="15"/>
              </w:rPr>
              <w:t xml:space="preserve"> the left of the</w:t>
            </w:r>
            <w:r w:rsidRPr="00B43EDA">
              <w:rPr>
                <w:rFonts w:hint="eastAsia"/>
                <w:sz w:val="15"/>
                <w:szCs w:val="15"/>
              </w:rPr>
              <w:t xml:space="preserve"> </w:t>
            </w:r>
            <w:r w:rsidRPr="00B43EDA">
              <w:rPr>
                <w:sz w:val="15"/>
                <w:szCs w:val="15"/>
              </w:rPr>
              <w:t xml:space="preserve"> display </w:t>
            </w:r>
            <w:proofErr w:type="spellStart"/>
            <w:r w:rsidRPr="00B43EDA">
              <w:rPr>
                <w:sz w:val="15"/>
                <w:szCs w:val="15"/>
              </w:rPr>
              <w:t>d</w:t>
            </w:r>
            <w:r w:rsidRPr="00B43EDA">
              <w:rPr>
                <w:rFonts w:hint="eastAsia"/>
                <w:sz w:val="15"/>
                <w:szCs w:val="15"/>
              </w:rPr>
              <w:t>oesn</w:t>
            </w:r>
            <w:r w:rsidRPr="00B43EDA">
              <w:rPr>
                <w:sz w:val="15"/>
                <w:szCs w:val="15"/>
              </w:rPr>
              <w:t>t</w:t>
            </w:r>
            <w:proofErr w:type="spellEnd"/>
            <w:r w:rsidRPr="00B43EDA">
              <w:rPr>
                <w:sz w:val="15"/>
                <w:szCs w:val="15"/>
              </w:rPr>
              <w:t xml:space="preserve"> </w:t>
            </w:r>
            <w:r w:rsidRPr="00B43EDA">
              <w:rPr>
                <w:rFonts w:hint="eastAsia"/>
                <w:sz w:val="15"/>
                <w:szCs w:val="15"/>
              </w:rPr>
              <w:t xml:space="preserve">go out    </w:t>
            </w:r>
          </w:p>
        </w:tc>
        <w:tc>
          <w:tcPr>
            <w:tcW w:w="1800" w:type="dxa"/>
          </w:tcPr>
          <w:p w:rsidR="006F0FD2" w:rsidRPr="00B43EDA" w:rsidRDefault="006F0FD2" w:rsidP="00D12880">
            <w:pPr>
              <w:spacing w:line="240" w:lineRule="exact"/>
              <w:rPr>
                <w:sz w:val="15"/>
                <w:szCs w:val="15"/>
              </w:rPr>
            </w:pPr>
            <w:r w:rsidRPr="00B43EDA">
              <w:rPr>
                <w:rFonts w:hint="eastAsia"/>
                <w:sz w:val="15"/>
                <w:szCs w:val="15"/>
              </w:rPr>
              <w:t>·</w:t>
            </w:r>
            <w:r w:rsidRPr="00B43EDA">
              <w:rPr>
                <w:sz w:val="15"/>
                <w:szCs w:val="15"/>
              </w:rPr>
              <w:t xml:space="preserve">A higher balance sensitivity </w:t>
            </w:r>
          </w:p>
          <w:p w:rsidR="006F0FD2" w:rsidRPr="00B43EDA" w:rsidRDefault="006F0FD2" w:rsidP="00D12880">
            <w:pPr>
              <w:spacing w:line="240" w:lineRule="exact"/>
              <w:rPr>
                <w:sz w:val="15"/>
                <w:szCs w:val="15"/>
              </w:rPr>
            </w:pPr>
            <w:r w:rsidRPr="00B43EDA">
              <w:rPr>
                <w:rFonts w:hint="eastAsia"/>
                <w:sz w:val="15"/>
                <w:szCs w:val="15"/>
              </w:rPr>
              <w:t>·</w:t>
            </w:r>
            <w:r w:rsidRPr="00B43EDA">
              <w:rPr>
                <w:sz w:val="15"/>
                <w:szCs w:val="15"/>
              </w:rPr>
              <w:t>undesirable enviro</w:t>
            </w:r>
            <w:r w:rsidRPr="00B43EDA">
              <w:rPr>
                <w:rFonts w:hint="eastAsia"/>
                <w:sz w:val="15"/>
                <w:szCs w:val="15"/>
              </w:rPr>
              <w:t>n</w:t>
            </w:r>
            <w:r w:rsidRPr="00B43EDA">
              <w:rPr>
                <w:sz w:val="15"/>
                <w:szCs w:val="15"/>
              </w:rPr>
              <w:t>ment such as s</w:t>
            </w:r>
            <w:r w:rsidRPr="00B43EDA">
              <w:rPr>
                <w:rFonts w:hint="eastAsia"/>
                <w:sz w:val="15"/>
                <w:szCs w:val="15"/>
              </w:rPr>
              <w:t>tro</w:t>
            </w:r>
            <w:r w:rsidRPr="00B43EDA">
              <w:rPr>
                <w:sz w:val="15"/>
                <w:szCs w:val="15"/>
              </w:rPr>
              <w:t>ng air fl</w:t>
            </w:r>
            <w:r w:rsidRPr="00B43EDA">
              <w:rPr>
                <w:rFonts w:hint="eastAsia"/>
                <w:sz w:val="15"/>
                <w:szCs w:val="15"/>
              </w:rPr>
              <w:t>o</w:t>
            </w:r>
            <w:r w:rsidRPr="00B43EDA">
              <w:rPr>
                <w:sz w:val="15"/>
                <w:szCs w:val="15"/>
              </w:rPr>
              <w:t>w or</w:t>
            </w:r>
            <w:r w:rsidRPr="00B43EDA">
              <w:rPr>
                <w:rFonts w:hint="eastAsia"/>
                <w:sz w:val="15"/>
                <w:szCs w:val="15"/>
              </w:rPr>
              <w:t xml:space="preserve"> vibration</w:t>
            </w:r>
          </w:p>
        </w:tc>
        <w:tc>
          <w:tcPr>
            <w:tcW w:w="2520" w:type="dxa"/>
          </w:tcPr>
          <w:p w:rsidR="006F0FD2" w:rsidRPr="00B43EDA" w:rsidRDefault="006F0FD2" w:rsidP="00D12880">
            <w:pPr>
              <w:spacing w:line="240" w:lineRule="exact"/>
              <w:rPr>
                <w:sz w:val="15"/>
                <w:szCs w:val="15"/>
              </w:rPr>
            </w:pPr>
            <w:r w:rsidRPr="00B43EDA">
              <w:rPr>
                <w:rFonts w:hint="eastAsia"/>
                <w:sz w:val="15"/>
                <w:szCs w:val="15"/>
              </w:rPr>
              <w:t>·</w:t>
            </w:r>
            <w:r w:rsidRPr="00B43EDA">
              <w:rPr>
                <w:sz w:val="15"/>
                <w:szCs w:val="15"/>
              </w:rPr>
              <w:t xml:space="preserve">Set </w:t>
            </w:r>
            <w:r w:rsidRPr="00B43EDA">
              <w:rPr>
                <w:rFonts w:hint="eastAsia"/>
                <w:sz w:val="15"/>
                <w:szCs w:val="15"/>
              </w:rPr>
              <w:t>to</w:t>
            </w:r>
            <w:r w:rsidRPr="00B43EDA">
              <w:rPr>
                <w:sz w:val="15"/>
                <w:szCs w:val="15"/>
              </w:rPr>
              <w:t xml:space="preserve"> </w:t>
            </w:r>
            <w:r w:rsidRPr="00B43EDA">
              <w:rPr>
                <w:rFonts w:hint="eastAsia"/>
                <w:sz w:val="15"/>
                <w:szCs w:val="15"/>
              </w:rPr>
              <w:t>l</w:t>
            </w:r>
            <w:r w:rsidRPr="00B43EDA">
              <w:rPr>
                <w:sz w:val="15"/>
                <w:szCs w:val="15"/>
              </w:rPr>
              <w:t xml:space="preserve">ower </w:t>
            </w:r>
            <w:proofErr w:type="spellStart"/>
            <w:r w:rsidRPr="00B43EDA">
              <w:rPr>
                <w:sz w:val="15"/>
                <w:szCs w:val="15"/>
              </w:rPr>
              <w:t>sens</w:t>
            </w:r>
            <w:r w:rsidRPr="00B43EDA">
              <w:rPr>
                <w:rFonts w:hint="eastAsia"/>
                <w:sz w:val="15"/>
                <w:szCs w:val="15"/>
              </w:rPr>
              <w:t>it</w:t>
            </w:r>
            <w:r w:rsidRPr="00B43EDA">
              <w:rPr>
                <w:sz w:val="15"/>
                <w:szCs w:val="15"/>
              </w:rPr>
              <w:t>liv</w:t>
            </w:r>
            <w:r w:rsidRPr="00B43EDA">
              <w:rPr>
                <w:rFonts w:hint="eastAsia"/>
                <w:sz w:val="15"/>
                <w:szCs w:val="15"/>
              </w:rPr>
              <w:t>ity</w:t>
            </w:r>
            <w:proofErr w:type="spellEnd"/>
            <w:r w:rsidRPr="00B43EDA">
              <w:rPr>
                <w:sz w:val="15"/>
                <w:szCs w:val="15"/>
              </w:rPr>
              <w:t xml:space="preserve"> </w:t>
            </w:r>
          </w:p>
          <w:p w:rsidR="006F0FD2" w:rsidRPr="00B43EDA" w:rsidRDefault="006F0FD2" w:rsidP="00D12880">
            <w:pPr>
              <w:spacing w:line="240" w:lineRule="exact"/>
              <w:rPr>
                <w:sz w:val="15"/>
                <w:szCs w:val="15"/>
              </w:rPr>
            </w:pPr>
            <w:r w:rsidRPr="00B43EDA">
              <w:rPr>
                <w:rFonts w:hint="eastAsia"/>
                <w:sz w:val="15"/>
                <w:szCs w:val="15"/>
              </w:rPr>
              <w:t>·</w:t>
            </w:r>
            <w:r w:rsidRPr="00B43EDA">
              <w:rPr>
                <w:sz w:val="15"/>
                <w:szCs w:val="15"/>
              </w:rPr>
              <w:t>Improve the envi</w:t>
            </w:r>
            <w:r w:rsidRPr="00B43EDA">
              <w:rPr>
                <w:rFonts w:hint="eastAsia"/>
                <w:sz w:val="15"/>
                <w:szCs w:val="15"/>
              </w:rPr>
              <w:t>r</w:t>
            </w:r>
            <w:r w:rsidRPr="00B43EDA">
              <w:rPr>
                <w:sz w:val="15"/>
                <w:szCs w:val="15"/>
              </w:rPr>
              <w:t>onme</w:t>
            </w:r>
            <w:r w:rsidRPr="00B43EDA">
              <w:rPr>
                <w:rFonts w:hint="eastAsia"/>
                <w:sz w:val="15"/>
                <w:szCs w:val="15"/>
              </w:rPr>
              <w:t>n</w:t>
            </w:r>
            <w:r w:rsidRPr="00B43EDA">
              <w:rPr>
                <w:sz w:val="15"/>
                <w:szCs w:val="15"/>
              </w:rPr>
              <w:t>t</w:t>
            </w:r>
          </w:p>
        </w:tc>
      </w:tr>
      <w:tr w:rsidR="006F0FD2" w:rsidRPr="00421611" w:rsidTr="006F0FD2">
        <w:trPr>
          <w:trHeight w:val="296"/>
        </w:trPr>
        <w:tc>
          <w:tcPr>
            <w:tcW w:w="540" w:type="dxa"/>
          </w:tcPr>
          <w:p w:rsidR="006F0FD2" w:rsidRPr="00421611" w:rsidRDefault="006F0FD2" w:rsidP="00D12880">
            <w:pPr>
              <w:jc w:val="center"/>
            </w:pPr>
            <w:r w:rsidRPr="00421611">
              <w:rPr>
                <w:rFonts w:hint="eastAsia"/>
              </w:rPr>
              <w:t>8</w:t>
            </w:r>
          </w:p>
        </w:tc>
        <w:tc>
          <w:tcPr>
            <w:tcW w:w="1440" w:type="dxa"/>
          </w:tcPr>
          <w:p w:rsidR="006F0FD2" w:rsidRPr="00B43EDA" w:rsidRDefault="006F0FD2" w:rsidP="00D12880">
            <w:pPr>
              <w:spacing w:line="240" w:lineRule="exact"/>
              <w:rPr>
                <w:sz w:val="15"/>
                <w:szCs w:val="15"/>
              </w:rPr>
            </w:pPr>
            <w:r w:rsidRPr="00B43EDA">
              <w:rPr>
                <w:sz w:val="15"/>
                <w:szCs w:val="15"/>
              </w:rPr>
              <w:t>Remain at Waiting Status</w:t>
            </w:r>
            <w:r w:rsidRPr="00B43EDA">
              <w:rPr>
                <w:rFonts w:hint="eastAsia"/>
                <w:sz w:val="15"/>
                <w:szCs w:val="15"/>
              </w:rPr>
              <w:t>——</w:t>
            </w:r>
            <w:proofErr w:type="gramStart"/>
            <w:r w:rsidRPr="00B43EDA">
              <w:rPr>
                <w:rFonts w:hint="eastAsia"/>
                <w:sz w:val="15"/>
                <w:szCs w:val="15"/>
              </w:rPr>
              <w:t>——</w:t>
            </w:r>
            <w:proofErr w:type="gramEnd"/>
          </w:p>
        </w:tc>
        <w:tc>
          <w:tcPr>
            <w:tcW w:w="1800" w:type="dxa"/>
          </w:tcPr>
          <w:p w:rsidR="006F0FD2" w:rsidRPr="00B43EDA" w:rsidRDefault="006F0FD2" w:rsidP="00D12880">
            <w:pPr>
              <w:spacing w:line="240" w:lineRule="exact"/>
              <w:rPr>
                <w:sz w:val="15"/>
                <w:szCs w:val="15"/>
              </w:rPr>
            </w:pPr>
            <w:r w:rsidRPr="00B43EDA">
              <w:rPr>
                <w:rFonts w:hint="eastAsia"/>
                <w:sz w:val="15"/>
                <w:szCs w:val="15"/>
              </w:rPr>
              <w:t>·</w:t>
            </w:r>
            <w:proofErr w:type="spellStart"/>
            <w:r w:rsidRPr="00B43EDA">
              <w:rPr>
                <w:sz w:val="15"/>
                <w:szCs w:val="15"/>
              </w:rPr>
              <w:t>Thr</w:t>
            </w:r>
            <w:proofErr w:type="spellEnd"/>
            <w:r w:rsidRPr="00B43EDA">
              <w:rPr>
                <w:sz w:val="15"/>
                <w:szCs w:val="15"/>
              </w:rPr>
              <w:t xml:space="preserve"> balance</w:t>
            </w:r>
            <w:r w:rsidRPr="00B43EDA">
              <w:rPr>
                <w:rFonts w:hint="eastAsia"/>
                <w:sz w:val="15"/>
                <w:szCs w:val="15"/>
              </w:rPr>
              <w:t xml:space="preserve"> </w:t>
            </w:r>
            <w:r w:rsidRPr="00B43EDA">
              <w:rPr>
                <w:sz w:val="15"/>
                <w:szCs w:val="15"/>
              </w:rPr>
              <w:t>position is n</w:t>
            </w:r>
            <w:r w:rsidRPr="00B43EDA">
              <w:rPr>
                <w:rFonts w:hint="eastAsia"/>
                <w:sz w:val="15"/>
                <w:szCs w:val="15"/>
              </w:rPr>
              <w:t>o</w:t>
            </w:r>
            <w:r w:rsidRPr="00B43EDA">
              <w:rPr>
                <w:sz w:val="15"/>
                <w:szCs w:val="15"/>
              </w:rPr>
              <w:t xml:space="preserve">t </w:t>
            </w:r>
            <w:r w:rsidRPr="00B43EDA">
              <w:rPr>
                <w:rFonts w:hint="eastAsia"/>
                <w:sz w:val="15"/>
                <w:szCs w:val="15"/>
              </w:rPr>
              <w:t>cor</w:t>
            </w:r>
            <w:r w:rsidRPr="00B43EDA">
              <w:rPr>
                <w:sz w:val="15"/>
                <w:szCs w:val="15"/>
              </w:rPr>
              <w:t>rect, e.g. With s</w:t>
            </w:r>
            <w:r w:rsidRPr="00B43EDA">
              <w:rPr>
                <w:rFonts w:hint="eastAsia"/>
                <w:sz w:val="15"/>
                <w:szCs w:val="15"/>
              </w:rPr>
              <w:t>tro</w:t>
            </w:r>
            <w:r w:rsidRPr="00B43EDA">
              <w:rPr>
                <w:sz w:val="15"/>
                <w:szCs w:val="15"/>
              </w:rPr>
              <w:t>ng air fl</w:t>
            </w:r>
            <w:r w:rsidRPr="00B43EDA">
              <w:rPr>
                <w:rFonts w:hint="eastAsia"/>
                <w:sz w:val="15"/>
                <w:szCs w:val="15"/>
              </w:rPr>
              <w:t>o</w:t>
            </w:r>
            <w:r w:rsidRPr="00B43EDA">
              <w:rPr>
                <w:sz w:val="15"/>
                <w:szCs w:val="15"/>
              </w:rPr>
              <w:t>w, vibrati</w:t>
            </w:r>
            <w:r w:rsidRPr="00B43EDA">
              <w:rPr>
                <w:rFonts w:hint="eastAsia"/>
                <w:sz w:val="15"/>
                <w:szCs w:val="15"/>
              </w:rPr>
              <w:t>o</w:t>
            </w:r>
            <w:r w:rsidRPr="00B43EDA">
              <w:rPr>
                <w:sz w:val="15"/>
                <w:szCs w:val="15"/>
              </w:rPr>
              <w:t xml:space="preserve">n </w:t>
            </w:r>
            <w:r w:rsidRPr="00B43EDA">
              <w:rPr>
                <w:rFonts w:hint="eastAsia"/>
                <w:sz w:val="15"/>
                <w:szCs w:val="15"/>
              </w:rPr>
              <w:t>o</w:t>
            </w:r>
            <w:r w:rsidRPr="00B43EDA">
              <w:rPr>
                <w:sz w:val="15"/>
                <w:szCs w:val="15"/>
              </w:rPr>
              <w:t>r great fluctuat</w:t>
            </w:r>
            <w:r w:rsidRPr="00B43EDA">
              <w:rPr>
                <w:rFonts w:hint="eastAsia"/>
                <w:sz w:val="15"/>
                <w:szCs w:val="15"/>
              </w:rPr>
              <w:t>io</w:t>
            </w:r>
            <w:r w:rsidRPr="00B43EDA">
              <w:rPr>
                <w:sz w:val="15"/>
                <w:szCs w:val="15"/>
              </w:rPr>
              <w:t xml:space="preserve">n of </w:t>
            </w:r>
            <w:proofErr w:type="gramStart"/>
            <w:r w:rsidRPr="00B43EDA">
              <w:rPr>
                <w:sz w:val="15"/>
                <w:szCs w:val="15"/>
              </w:rPr>
              <w:t>r</w:t>
            </w:r>
            <w:r w:rsidRPr="00B43EDA">
              <w:rPr>
                <w:rFonts w:hint="eastAsia"/>
                <w:sz w:val="15"/>
                <w:szCs w:val="15"/>
              </w:rPr>
              <w:t xml:space="preserve">oom </w:t>
            </w:r>
            <w:r w:rsidRPr="00B43EDA">
              <w:rPr>
                <w:sz w:val="15"/>
                <w:szCs w:val="15"/>
              </w:rPr>
              <w:t xml:space="preserve"> temp</w:t>
            </w:r>
            <w:proofErr w:type="gramEnd"/>
            <w:r w:rsidRPr="00B43EDA">
              <w:rPr>
                <w:sz w:val="15"/>
                <w:szCs w:val="15"/>
              </w:rPr>
              <w:t xml:space="preserve">. </w:t>
            </w:r>
          </w:p>
          <w:p w:rsidR="006F0FD2" w:rsidRPr="00B43EDA" w:rsidRDefault="006F0FD2" w:rsidP="00D12880">
            <w:pPr>
              <w:spacing w:line="240" w:lineRule="exact"/>
              <w:rPr>
                <w:sz w:val="15"/>
                <w:szCs w:val="15"/>
              </w:rPr>
            </w:pPr>
            <w:r w:rsidRPr="00B43EDA">
              <w:rPr>
                <w:rFonts w:hint="eastAsia"/>
                <w:sz w:val="15"/>
                <w:szCs w:val="15"/>
              </w:rPr>
              <w:t>·</w:t>
            </w:r>
            <w:r w:rsidRPr="00B43EDA">
              <w:rPr>
                <w:sz w:val="15"/>
                <w:szCs w:val="15"/>
              </w:rPr>
              <w:t>The selected se</w:t>
            </w:r>
            <w:r w:rsidRPr="00B43EDA">
              <w:rPr>
                <w:rFonts w:hint="eastAsia"/>
                <w:sz w:val="15"/>
                <w:szCs w:val="15"/>
              </w:rPr>
              <w:t>ns</w:t>
            </w:r>
            <w:r w:rsidRPr="00B43EDA">
              <w:rPr>
                <w:sz w:val="15"/>
                <w:szCs w:val="15"/>
              </w:rPr>
              <w:t xml:space="preserve">itivity is </w:t>
            </w:r>
            <w:proofErr w:type="spellStart"/>
            <w:r w:rsidRPr="00B43EDA">
              <w:rPr>
                <w:sz w:val="15"/>
                <w:szCs w:val="15"/>
              </w:rPr>
              <w:t>t</w:t>
            </w:r>
            <w:r w:rsidRPr="00B43EDA">
              <w:rPr>
                <w:rFonts w:hint="eastAsia"/>
                <w:sz w:val="15"/>
                <w:szCs w:val="15"/>
              </w:rPr>
              <w:t>oohigh</w:t>
            </w:r>
            <w:proofErr w:type="spellEnd"/>
          </w:p>
        </w:tc>
        <w:tc>
          <w:tcPr>
            <w:tcW w:w="2520" w:type="dxa"/>
          </w:tcPr>
          <w:p w:rsidR="006F0FD2" w:rsidRPr="00B43EDA" w:rsidRDefault="006F0FD2" w:rsidP="00D12880">
            <w:pPr>
              <w:spacing w:line="240" w:lineRule="exact"/>
              <w:rPr>
                <w:sz w:val="15"/>
                <w:szCs w:val="15"/>
              </w:rPr>
            </w:pPr>
            <w:r w:rsidRPr="00B43EDA">
              <w:rPr>
                <w:sz w:val="15"/>
                <w:szCs w:val="15"/>
              </w:rPr>
              <w:t>Improve the environment</w:t>
            </w:r>
            <w:r w:rsidRPr="00B43EDA">
              <w:rPr>
                <w:rFonts w:hint="eastAsia"/>
                <w:sz w:val="15"/>
                <w:szCs w:val="15"/>
              </w:rPr>
              <w:t xml:space="preserve">  ASD-3</w:t>
            </w:r>
          </w:p>
        </w:tc>
      </w:tr>
      <w:tr w:rsidR="006F0FD2" w:rsidRPr="00421611" w:rsidTr="006F0FD2">
        <w:trPr>
          <w:trHeight w:val="296"/>
        </w:trPr>
        <w:tc>
          <w:tcPr>
            <w:tcW w:w="540" w:type="dxa"/>
          </w:tcPr>
          <w:p w:rsidR="006F0FD2" w:rsidRPr="00421611" w:rsidRDefault="006F0FD2" w:rsidP="00D12880">
            <w:pPr>
              <w:jc w:val="center"/>
            </w:pPr>
            <w:r w:rsidRPr="00421611">
              <w:rPr>
                <w:rFonts w:hint="eastAsia"/>
              </w:rPr>
              <w:t>9</w:t>
            </w:r>
          </w:p>
        </w:tc>
        <w:tc>
          <w:tcPr>
            <w:tcW w:w="1440" w:type="dxa"/>
          </w:tcPr>
          <w:p w:rsidR="006F0FD2" w:rsidRPr="00B43EDA" w:rsidRDefault="006F0FD2" w:rsidP="00D12880">
            <w:pPr>
              <w:spacing w:line="240" w:lineRule="exact"/>
              <w:rPr>
                <w:sz w:val="15"/>
                <w:szCs w:val="15"/>
              </w:rPr>
            </w:pPr>
            <w:smartTag w:uri="urn:schemas-microsoft-com:office:smarttags" w:element="place">
              <w:smartTag w:uri="urn:schemas-microsoft-com:office:smarttags" w:element="State">
                <w:r w:rsidRPr="00B43EDA">
                  <w:rPr>
                    <w:rFonts w:hint="eastAsia"/>
                    <w:sz w:val="15"/>
                    <w:szCs w:val="15"/>
                  </w:rPr>
                  <w:t>Cal</w:t>
                </w:r>
              </w:smartTag>
            </w:smartTag>
            <w:r w:rsidRPr="00B43EDA">
              <w:rPr>
                <w:rFonts w:hint="eastAsia"/>
                <w:sz w:val="15"/>
                <w:szCs w:val="15"/>
              </w:rPr>
              <w:t xml:space="preserve"> Err </w:t>
            </w:r>
          </w:p>
          <w:p w:rsidR="006F0FD2" w:rsidRPr="00B43EDA" w:rsidRDefault="006F0FD2" w:rsidP="00D12880">
            <w:pPr>
              <w:spacing w:line="240" w:lineRule="exact"/>
              <w:rPr>
                <w:sz w:val="15"/>
                <w:szCs w:val="15"/>
              </w:rPr>
            </w:pPr>
            <w:r w:rsidRPr="00B43EDA">
              <w:rPr>
                <w:rFonts w:hint="eastAsia"/>
                <w:sz w:val="15"/>
                <w:szCs w:val="15"/>
              </w:rPr>
              <w:t>Displays</w:t>
            </w:r>
          </w:p>
        </w:tc>
        <w:tc>
          <w:tcPr>
            <w:tcW w:w="1800" w:type="dxa"/>
          </w:tcPr>
          <w:p w:rsidR="006F0FD2" w:rsidRPr="00B43EDA" w:rsidRDefault="006F0FD2" w:rsidP="00D12880">
            <w:pPr>
              <w:spacing w:line="240" w:lineRule="exact"/>
              <w:rPr>
                <w:sz w:val="15"/>
                <w:szCs w:val="15"/>
              </w:rPr>
            </w:pPr>
            <w:r w:rsidRPr="00B43EDA">
              <w:rPr>
                <w:rFonts w:hint="eastAsia"/>
                <w:sz w:val="15"/>
                <w:szCs w:val="15"/>
              </w:rPr>
              <w:t>·</w:t>
            </w:r>
            <w:r w:rsidRPr="00B43EDA">
              <w:rPr>
                <w:rFonts w:hint="eastAsia"/>
                <w:sz w:val="15"/>
                <w:szCs w:val="15"/>
              </w:rPr>
              <w:t xml:space="preserve">There is an object on the pan </w:t>
            </w:r>
            <w:proofErr w:type="spellStart"/>
            <w:r w:rsidRPr="00B43EDA">
              <w:rPr>
                <w:rFonts w:hint="eastAsia"/>
                <w:sz w:val="15"/>
                <w:szCs w:val="15"/>
              </w:rPr>
              <w:t>befpre</w:t>
            </w:r>
            <w:proofErr w:type="spellEnd"/>
            <w:r w:rsidRPr="00B43EDA">
              <w:rPr>
                <w:rFonts w:hint="eastAsia"/>
                <w:sz w:val="15"/>
                <w:szCs w:val="15"/>
              </w:rPr>
              <w:t xml:space="preserve"> calibration</w:t>
            </w:r>
          </w:p>
          <w:p w:rsidR="006F0FD2" w:rsidRPr="00B43EDA" w:rsidRDefault="006F0FD2" w:rsidP="00D12880">
            <w:pPr>
              <w:spacing w:line="240" w:lineRule="exact"/>
              <w:rPr>
                <w:sz w:val="15"/>
                <w:szCs w:val="15"/>
              </w:rPr>
            </w:pPr>
            <w:r w:rsidRPr="00B43EDA">
              <w:rPr>
                <w:rFonts w:hint="eastAsia"/>
                <w:sz w:val="15"/>
                <w:szCs w:val="15"/>
              </w:rPr>
              <w:t>·</w:t>
            </w:r>
            <w:r w:rsidRPr="00B43EDA">
              <w:rPr>
                <w:rFonts w:hint="eastAsia"/>
                <w:sz w:val="15"/>
                <w:szCs w:val="15"/>
              </w:rPr>
              <w:t>not clear before calibration</w:t>
            </w:r>
          </w:p>
          <w:p w:rsidR="006F0FD2" w:rsidRPr="00B43EDA" w:rsidRDefault="006F0FD2" w:rsidP="00D12880">
            <w:pPr>
              <w:spacing w:line="240" w:lineRule="exact"/>
              <w:rPr>
                <w:sz w:val="15"/>
                <w:szCs w:val="15"/>
              </w:rPr>
            </w:pPr>
            <w:r w:rsidRPr="00B43EDA">
              <w:rPr>
                <w:rFonts w:hint="eastAsia"/>
                <w:sz w:val="15"/>
                <w:szCs w:val="15"/>
              </w:rPr>
              <w:t>·</w:t>
            </w:r>
            <w:r w:rsidRPr="00B43EDA">
              <w:rPr>
                <w:rFonts w:hint="eastAsia"/>
                <w:sz w:val="15"/>
                <w:szCs w:val="15"/>
              </w:rPr>
              <w:t>Depress CAL before the</w:t>
            </w:r>
          </w:p>
        </w:tc>
        <w:tc>
          <w:tcPr>
            <w:tcW w:w="2520" w:type="dxa"/>
          </w:tcPr>
          <w:p w:rsidR="006F0FD2" w:rsidRPr="00B43EDA" w:rsidRDefault="006F0FD2" w:rsidP="00D12880">
            <w:pPr>
              <w:spacing w:line="240" w:lineRule="exact"/>
              <w:rPr>
                <w:sz w:val="15"/>
                <w:szCs w:val="15"/>
              </w:rPr>
            </w:pPr>
            <w:r w:rsidRPr="00B43EDA">
              <w:rPr>
                <w:rFonts w:hint="eastAsia"/>
                <w:sz w:val="15"/>
                <w:szCs w:val="15"/>
              </w:rPr>
              <w:t>·</w:t>
            </w:r>
            <w:r w:rsidRPr="00B43EDA">
              <w:rPr>
                <w:sz w:val="15"/>
                <w:szCs w:val="15"/>
              </w:rPr>
              <w:t xml:space="preserve">Take away the </w:t>
            </w:r>
            <w:proofErr w:type="spellStart"/>
            <w:r w:rsidRPr="00B43EDA">
              <w:rPr>
                <w:sz w:val="15"/>
                <w:szCs w:val="15"/>
              </w:rPr>
              <w:t>object,clear</w:t>
            </w:r>
            <w:proofErr w:type="spellEnd"/>
            <w:r w:rsidRPr="00B43EDA">
              <w:rPr>
                <w:sz w:val="15"/>
                <w:szCs w:val="15"/>
              </w:rPr>
              <w:t xml:space="preserve"> and recalibrate </w:t>
            </w:r>
            <w:r w:rsidRPr="00B43EDA">
              <w:rPr>
                <w:sz w:val="15"/>
                <w:szCs w:val="15"/>
              </w:rPr>
              <w:br/>
            </w:r>
            <w:r w:rsidRPr="00B43EDA">
              <w:rPr>
                <w:rFonts w:hint="eastAsia"/>
                <w:sz w:val="15"/>
                <w:szCs w:val="15"/>
              </w:rPr>
              <w:t>·</w:t>
            </w:r>
            <w:r w:rsidRPr="00B43EDA">
              <w:rPr>
                <w:sz w:val="15"/>
                <w:szCs w:val="15"/>
              </w:rPr>
              <w:t>Clear and recalibrate</w:t>
            </w:r>
          </w:p>
        </w:tc>
      </w:tr>
      <w:tr w:rsidR="006F0FD2" w:rsidRPr="00421611" w:rsidTr="006F0FD2">
        <w:trPr>
          <w:trHeight w:val="316"/>
        </w:trPr>
        <w:tc>
          <w:tcPr>
            <w:tcW w:w="540" w:type="dxa"/>
          </w:tcPr>
          <w:p w:rsidR="006F0FD2" w:rsidRPr="00421611" w:rsidRDefault="006F0FD2" w:rsidP="00D12880">
            <w:pPr>
              <w:jc w:val="center"/>
            </w:pPr>
            <w:r w:rsidRPr="00421611">
              <w:rPr>
                <w:rFonts w:hint="eastAsia"/>
              </w:rPr>
              <w:t>10</w:t>
            </w:r>
          </w:p>
        </w:tc>
        <w:tc>
          <w:tcPr>
            <w:tcW w:w="1440" w:type="dxa"/>
          </w:tcPr>
          <w:p w:rsidR="006F0FD2" w:rsidRPr="00B43EDA" w:rsidRDefault="006F0FD2" w:rsidP="00D12880">
            <w:pPr>
              <w:spacing w:line="240" w:lineRule="exact"/>
              <w:rPr>
                <w:sz w:val="15"/>
                <w:szCs w:val="15"/>
              </w:rPr>
            </w:pPr>
            <w:r w:rsidRPr="00B43EDA">
              <w:rPr>
                <w:rFonts w:hint="eastAsia"/>
                <w:sz w:val="15"/>
                <w:szCs w:val="15"/>
              </w:rPr>
              <w:t>Err-1  Err-2</w:t>
            </w:r>
          </w:p>
          <w:p w:rsidR="006F0FD2" w:rsidRPr="00B43EDA" w:rsidRDefault="006F0FD2" w:rsidP="00D12880">
            <w:pPr>
              <w:spacing w:line="240" w:lineRule="exact"/>
              <w:rPr>
                <w:sz w:val="15"/>
                <w:szCs w:val="15"/>
              </w:rPr>
            </w:pPr>
            <w:r w:rsidRPr="00B43EDA">
              <w:rPr>
                <w:rFonts w:hint="eastAsia"/>
                <w:sz w:val="15"/>
                <w:szCs w:val="15"/>
              </w:rPr>
              <w:t>Display</w:t>
            </w:r>
          </w:p>
        </w:tc>
        <w:tc>
          <w:tcPr>
            <w:tcW w:w="1800" w:type="dxa"/>
          </w:tcPr>
          <w:p w:rsidR="006F0FD2" w:rsidRPr="00B43EDA" w:rsidRDefault="006F0FD2" w:rsidP="00D12880">
            <w:pPr>
              <w:spacing w:line="240" w:lineRule="exact"/>
              <w:rPr>
                <w:sz w:val="15"/>
                <w:szCs w:val="15"/>
              </w:rPr>
            </w:pPr>
            <w:r w:rsidRPr="00B43EDA">
              <w:rPr>
                <w:rFonts w:hint="eastAsia"/>
                <w:sz w:val="15"/>
                <w:szCs w:val="15"/>
              </w:rPr>
              <w:t>·</w:t>
            </w:r>
            <w:r w:rsidRPr="00B43EDA">
              <w:rPr>
                <w:rFonts w:hint="eastAsia"/>
                <w:sz w:val="15"/>
                <w:szCs w:val="15"/>
              </w:rPr>
              <w:t>Instant interference</w:t>
            </w:r>
          </w:p>
          <w:p w:rsidR="006F0FD2" w:rsidRPr="00B43EDA" w:rsidRDefault="006F0FD2" w:rsidP="00D12880">
            <w:pPr>
              <w:spacing w:line="240" w:lineRule="exact"/>
              <w:rPr>
                <w:sz w:val="15"/>
                <w:szCs w:val="15"/>
              </w:rPr>
            </w:pPr>
            <w:r w:rsidRPr="00B43EDA">
              <w:rPr>
                <w:rFonts w:hint="eastAsia"/>
                <w:sz w:val="15"/>
                <w:szCs w:val="15"/>
              </w:rPr>
              <w:t>·</w:t>
            </w:r>
            <w:r w:rsidRPr="00B43EDA">
              <w:rPr>
                <w:rFonts w:hint="eastAsia"/>
                <w:sz w:val="15"/>
                <w:szCs w:val="15"/>
              </w:rPr>
              <w:t xml:space="preserve">Something wrong with </w:t>
            </w:r>
            <w:proofErr w:type="spellStart"/>
            <w:r w:rsidRPr="00B43EDA">
              <w:rPr>
                <w:rFonts w:hint="eastAsia"/>
                <w:sz w:val="15"/>
                <w:szCs w:val="15"/>
              </w:rPr>
              <w:t>thebalance</w:t>
            </w:r>
            <w:proofErr w:type="spellEnd"/>
          </w:p>
        </w:tc>
        <w:tc>
          <w:tcPr>
            <w:tcW w:w="2520" w:type="dxa"/>
          </w:tcPr>
          <w:p w:rsidR="006F0FD2" w:rsidRPr="00B43EDA" w:rsidRDefault="006F0FD2" w:rsidP="00D12880">
            <w:pPr>
              <w:spacing w:line="240" w:lineRule="exact"/>
              <w:rPr>
                <w:sz w:val="15"/>
                <w:szCs w:val="15"/>
              </w:rPr>
            </w:pPr>
            <w:r w:rsidRPr="00B43EDA">
              <w:rPr>
                <w:rFonts w:hint="eastAsia"/>
                <w:sz w:val="15"/>
                <w:szCs w:val="15"/>
              </w:rPr>
              <w:t>·</w:t>
            </w:r>
            <w:proofErr w:type="spellStart"/>
            <w:r w:rsidRPr="00B43EDA">
              <w:rPr>
                <w:rFonts w:hint="eastAsia"/>
                <w:sz w:val="15"/>
                <w:szCs w:val="15"/>
              </w:rPr>
              <w:t>Ture</w:t>
            </w:r>
            <w:proofErr w:type="spellEnd"/>
            <w:r w:rsidRPr="00B43EDA">
              <w:rPr>
                <w:rFonts w:hint="eastAsia"/>
                <w:sz w:val="15"/>
                <w:szCs w:val="15"/>
              </w:rPr>
              <w:t xml:space="preserve"> on the balance once again</w:t>
            </w:r>
          </w:p>
          <w:p w:rsidR="006F0FD2" w:rsidRPr="00B43EDA" w:rsidRDefault="006F0FD2" w:rsidP="00D12880">
            <w:pPr>
              <w:spacing w:line="240" w:lineRule="exact"/>
              <w:rPr>
                <w:sz w:val="15"/>
                <w:szCs w:val="15"/>
              </w:rPr>
            </w:pPr>
            <w:r w:rsidRPr="00B43EDA">
              <w:rPr>
                <w:rFonts w:hint="eastAsia"/>
                <w:sz w:val="15"/>
                <w:szCs w:val="15"/>
              </w:rPr>
              <w:t>·</w:t>
            </w:r>
            <w:r w:rsidRPr="00B43EDA">
              <w:rPr>
                <w:rFonts w:hint="eastAsia"/>
                <w:sz w:val="15"/>
                <w:szCs w:val="15"/>
              </w:rPr>
              <w:t>Send it to the service center</w:t>
            </w:r>
          </w:p>
        </w:tc>
      </w:tr>
      <w:tr w:rsidR="006F0FD2" w:rsidRPr="00421611" w:rsidTr="006F0FD2">
        <w:trPr>
          <w:trHeight w:val="316"/>
        </w:trPr>
        <w:tc>
          <w:tcPr>
            <w:tcW w:w="540" w:type="dxa"/>
          </w:tcPr>
          <w:p w:rsidR="006F0FD2" w:rsidRPr="00421611" w:rsidRDefault="006F0FD2" w:rsidP="00D12880">
            <w:pPr>
              <w:jc w:val="center"/>
            </w:pPr>
            <w:r w:rsidRPr="00421611">
              <w:rPr>
                <w:rFonts w:hint="eastAsia"/>
              </w:rPr>
              <w:t>11</w:t>
            </w:r>
          </w:p>
        </w:tc>
        <w:tc>
          <w:tcPr>
            <w:tcW w:w="1440" w:type="dxa"/>
          </w:tcPr>
          <w:p w:rsidR="006F0FD2" w:rsidRPr="00B43EDA" w:rsidRDefault="006F0FD2" w:rsidP="00D12880">
            <w:pPr>
              <w:spacing w:line="240" w:lineRule="exact"/>
              <w:rPr>
                <w:sz w:val="15"/>
                <w:szCs w:val="15"/>
              </w:rPr>
            </w:pPr>
            <w:r w:rsidRPr="00B43EDA">
              <w:rPr>
                <w:rFonts w:hint="eastAsia"/>
                <w:sz w:val="15"/>
                <w:szCs w:val="15"/>
              </w:rPr>
              <w:t xml:space="preserve">The weighing unit on the right </w:t>
            </w:r>
            <w:proofErr w:type="spellStart"/>
            <w:r w:rsidRPr="00B43EDA">
              <w:rPr>
                <w:rFonts w:hint="eastAsia"/>
                <w:sz w:val="15"/>
                <w:szCs w:val="15"/>
              </w:rPr>
              <w:t>dosent</w:t>
            </w:r>
            <w:proofErr w:type="spellEnd"/>
            <w:r w:rsidRPr="00B43EDA">
              <w:rPr>
                <w:rFonts w:hint="eastAsia"/>
                <w:sz w:val="15"/>
                <w:szCs w:val="15"/>
              </w:rPr>
              <w:t xml:space="preserve"> display</w:t>
            </w:r>
          </w:p>
        </w:tc>
        <w:tc>
          <w:tcPr>
            <w:tcW w:w="1800" w:type="dxa"/>
          </w:tcPr>
          <w:p w:rsidR="006F0FD2" w:rsidRPr="00B43EDA" w:rsidRDefault="006F0FD2" w:rsidP="00D12880">
            <w:pPr>
              <w:spacing w:line="240" w:lineRule="exact"/>
              <w:rPr>
                <w:sz w:val="15"/>
                <w:szCs w:val="15"/>
              </w:rPr>
            </w:pPr>
            <w:r w:rsidRPr="00B43EDA">
              <w:rPr>
                <w:rFonts w:hint="eastAsia"/>
                <w:sz w:val="15"/>
                <w:szCs w:val="15"/>
              </w:rPr>
              <w:t>·</w:t>
            </w:r>
            <w:r w:rsidRPr="00B43EDA">
              <w:rPr>
                <w:rFonts w:hint="eastAsia"/>
                <w:sz w:val="15"/>
                <w:szCs w:val="15"/>
              </w:rPr>
              <w:t>not calibrated</w:t>
            </w:r>
          </w:p>
          <w:p w:rsidR="006F0FD2" w:rsidRPr="00B43EDA" w:rsidRDefault="006F0FD2" w:rsidP="00D12880">
            <w:pPr>
              <w:spacing w:line="240" w:lineRule="exact"/>
              <w:rPr>
                <w:sz w:val="15"/>
                <w:szCs w:val="15"/>
              </w:rPr>
            </w:pPr>
            <w:r w:rsidRPr="00B43EDA">
              <w:rPr>
                <w:rFonts w:hint="eastAsia"/>
                <w:sz w:val="15"/>
                <w:szCs w:val="15"/>
              </w:rPr>
              <w:t>·</w:t>
            </w:r>
            <w:r w:rsidRPr="00B43EDA">
              <w:rPr>
                <w:rFonts w:hint="eastAsia"/>
                <w:sz w:val="15"/>
                <w:szCs w:val="15"/>
              </w:rPr>
              <w:t>The calibrated number in the internal memory of the balance has been erased</w:t>
            </w:r>
          </w:p>
        </w:tc>
        <w:tc>
          <w:tcPr>
            <w:tcW w:w="2520" w:type="dxa"/>
          </w:tcPr>
          <w:p w:rsidR="006F0FD2" w:rsidRPr="00B43EDA" w:rsidRDefault="006F0FD2" w:rsidP="00D12880">
            <w:pPr>
              <w:spacing w:line="240" w:lineRule="exact"/>
              <w:rPr>
                <w:sz w:val="15"/>
                <w:szCs w:val="15"/>
              </w:rPr>
            </w:pPr>
            <w:r w:rsidRPr="00B43EDA">
              <w:rPr>
                <w:rFonts w:hint="eastAsia"/>
                <w:sz w:val="15"/>
                <w:szCs w:val="15"/>
              </w:rPr>
              <w:t>·</w:t>
            </w:r>
            <w:r w:rsidRPr="00B43EDA">
              <w:rPr>
                <w:rFonts w:hint="eastAsia"/>
                <w:sz w:val="15"/>
                <w:szCs w:val="15"/>
              </w:rPr>
              <w:t>Calibrate the balance</w:t>
            </w:r>
          </w:p>
          <w:p w:rsidR="006F0FD2" w:rsidRPr="00B43EDA" w:rsidRDefault="006F0FD2" w:rsidP="00D12880">
            <w:pPr>
              <w:spacing w:line="240" w:lineRule="exact"/>
              <w:rPr>
                <w:sz w:val="15"/>
                <w:szCs w:val="15"/>
              </w:rPr>
            </w:pPr>
          </w:p>
        </w:tc>
      </w:tr>
      <w:tr w:rsidR="006F0FD2" w:rsidRPr="00421611" w:rsidTr="006F0FD2">
        <w:trPr>
          <w:trHeight w:val="314"/>
        </w:trPr>
        <w:tc>
          <w:tcPr>
            <w:tcW w:w="540" w:type="dxa"/>
          </w:tcPr>
          <w:p w:rsidR="006F0FD2" w:rsidRPr="00421611" w:rsidRDefault="006F0FD2" w:rsidP="00D12880">
            <w:pPr>
              <w:jc w:val="center"/>
            </w:pPr>
            <w:r w:rsidRPr="00421611">
              <w:rPr>
                <w:rFonts w:hint="eastAsia"/>
              </w:rPr>
              <w:t>12</w:t>
            </w:r>
          </w:p>
        </w:tc>
        <w:tc>
          <w:tcPr>
            <w:tcW w:w="1440" w:type="dxa"/>
          </w:tcPr>
          <w:p w:rsidR="006F0FD2" w:rsidRPr="00B43EDA" w:rsidRDefault="006F0FD2" w:rsidP="00D12880">
            <w:pPr>
              <w:spacing w:line="240" w:lineRule="exact"/>
              <w:rPr>
                <w:sz w:val="15"/>
                <w:szCs w:val="15"/>
              </w:rPr>
            </w:pPr>
            <w:proofErr w:type="spellStart"/>
            <w:r w:rsidRPr="00B43EDA">
              <w:rPr>
                <w:rFonts w:hint="eastAsia"/>
                <w:sz w:val="15"/>
                <w:szCs w:val="15"/>
              </w:rPr>
              <w:t>Cou</w:t>
            </w:r>
            <w:proofErr w:type="spellEnd"/>
            <w:r w:rsidRPr="00B43EDA">
              <w:rPr>
                <w:rFonts w:hint="eastAsia"/>
                <w:sz w:val="15"/>
                <w:szCs w:val="15"/>
              </w:rPr>
              <w:t xml:space="preserve">-Err  </w:t>
            </w:r>
            <w:r w:rsidRPr="00B43EDA">
              <w:rPr>
                <w:sz w:val="15"/>
                <w:szCs w:val="15"/>
              </w:rPr>
              <w:t>Display</w:t>
            </w:r>
          </w:p>
        </w:tc>
        <w:tc>
          <w:tcPr>
            <w:tcW w:w="1800" w:type="dxa"/>
          </w:tcPr>
          <w:p w:rsidR="006F0FD2" w:rsidRPr="00B43EDA" w:rsidRDefault="006F0FD2" w:rsidP="00D12880">
            <w:pPr>
              <w:spacing w:line="240" w:lineRule="exact"/>
              <w:rPr>
                <w:sz w:val="15"/>
                <w:szCs w:val="15"/>
              </w:rPr>
            </w:pPr>
            <w:r w:rsidRPr="00B43EDA">
              <w:rPr>
                <w:rFonts w:hint="eastAsia"/>
                <w:sz w:val="15"/>
                <w:szCs w:val="15"/>
              </w:rPr>
              <w:t>·</w:t>
            </w:r>
            <w:r w:rsidRPr="00B43EDA">
              <w:rPr>
                <w:rFonts w:hint="eastAsia"/>
                <w:sz w:val="15"/>
                <w:szCs w:val="15"/>
              </w:rPr>
              <w:t>No Constant be set before operating counting function</w:t>
            </w:r>
          </w:p>
          <w:p w:rsidR="006F0FD2" w:rsidRPr="00B43EDA" w:rsidRDefault="006F0FD2" w:rsidP="00D12880">
            <w:pPr>
              <w:spacing w:line="240" w:lineRule="exact"/>
              <w:rPr>
                <w:sz w:val="15"/>
                <w:szCs w:val="15"/>
              </w:rPr>
            </w:pPr>
            <w:r w:rsidRPr="00B43EDA">
              <w:rPr>
                <w:rFonts w:hint="eastAsia"/>
                <w:sz w:val="15"/>
                <w:szCs w:val="15"/>
              </w:rPr>
              <w:t>·</w:t>
            </w:r>
            <w:r w:rsidRPr="00B43EDA">
              <w:rPr>
                <w:rFonts w:hint="eastAsia"/>
                <w:sz w:val="15"/>
                <w:szCs w:val="15"/>
              </w:rPr>
              <w:t>Overload when setting constant</w:t>
            </w:r>
          </w:p>
          <w:p w:rsidR="006F0FD2" w:rsidRPr="00B43EDA" w:rsidRDefault="006F0FD2" w:rsidP="00D12880">
            <w:pPr>
              <w:spacing w:line="240" w:lineRule="exact"/>
              <w:rPr>
                <w:sz w:val="15"/>
                <w:szCs w:val="15"/>
              </w:rPr>
            </w:pPr>
            <w:r w:rsidRPr="00B43EDA">
              <w:rPr>
                <w:rFonts w:hint="eastAsia"/>
                <w:sz w:val="15"/>
                <w:szCs w:val="15"/>
              </w:rPr>
              <w:t>·</w:t>
            </w:r>
            <w:proofErr w:type="spellStart"/>
            <w:r w:rsidRPr="00B43EDA">
              <w:rPr>
                <w:rFonts w:hint="eastAsia"/>
                <w:sz w:val="15"/>
                <w:szCs w:val="15"/>
              </w:rPr>
              <w:t>Underload</w:t>
            </w:r>
            <w:proofErr w:type="spellEnd"/>
            <w:r w:rsidRPr="00B43EDA">
              <w:rPr>
                <w:rFonts w:hint="eastAsia"/>
                <w:sz w:val="15"/>
                <w:szCs w:val="15"/>
              </w:rPr>
              <w:t xml:space="preserve"> when setting constant</w:t>
            </w:r>
          </w:p>
        </w:tc>
        <w:tc>
          <w:tcPr>
            <w:tcW w:w="2520" w:type="dxa"/>
          </w:tcPr>
          <w:p w:rsidR="006F0FD2" w:rsidRPr="00B43EDA" w:rsidRDefault="006F0FD2" w:rsidP="00D12880">
            <w:pPr>
              <w:spacing w:line="240" w:lineRule="exact"/>
              <w:rPr>
                <w:sz w:val="15"/>
                <w:szCs w:val="15"/>
              </w:rPr>
            </w:pPr>
            <w:r w:rsidRPr="00B43EDA">
              <w:rPr>
                <w:rFonts w:hint="eastAsia"/>
                <w:sz w:val="15"/>
                <w:szCs w:val="15"/>
              </w:rPr>
              <w:t>·</w:t>
            </w:r>
            <w:r w:rsidRPr="00B43EDA">
              <w:rPr>
                <w:rFonts w:hint="eastAsia"/>
                <w:sz w:val="15"/>
                <w:szCs w:val="15"/>
              </w:rPr>
              <w:t>Set average number before operating counting function</w:t>
            </w:r>
          </w:p>
        </w:tc>
      </w:tr>
    </w:tbl>
    <w:p w:rsidR="00BC54AC" w:rsidRDefault="00BC54AC" w:rsidP="006D1FA3">
      <w:pPr>
        <w:ind w:leftChars="300" w:left="630"/>
        <w:contextualSpacing/>
        <w:rPr>
          <w:b/>
          <w:sz w:val="30"/>
          <w:szCs w:val="30"/>
        </w:rPr>
      </w:pPr>
      <w:r>
        <w:rPr>
          <w:rFonts w:hint="eastAsia"/>
          <w:b/>
          <w:sz w:val="30"/>
          <w:szCs w:val="30"/>
        </w:rPr>
        <w:t xml:space="preserve">               </w:t>
      </w:r>
    </w:p>
    <w:p w:rsidR="006D1FA3" w:rsidRPr="00064820" w:rsidRDefault="00EA60F3" w:rsidP="006D1FA3">
      <w:pPr>
        <w:ind w:leftChars="300" w:left="630"/>
        <w:contextualSpacing/>
        <w:rPr>
          <w:sz w:val="18"/>
          <w:szCs w:val="18"/>
        </w:rPr>
      </w:pPr>
      <w:r>
        <w:rPr>
          <w:rFonts w:hint="eastAsia"/>
          <w:sz w:val="18"/>
          <w:szCs w:val="18"/>
        </w:rPr>
        <w:t xml:space="preserve">                                                                  12</w:t>
      </w:r>
    </w:p>
    <w:p w:rsidR="000E2A18" w:rsidRDefault="000E2A18" w:rsidP="000E2A18">
      <w:pPr>
        <w:ind w:leftChars="300" w:left="630"/>
        <w:jc w:val="left"/>
        <w:rPr>
          <w:b/>
          <w:sz w:val="18"/>
          <w:szCs w:val="18"/>
        </w:rPr>
      </w:pPr>
    </w:p>
    <w:p w:rsidR="000E2A18" w:rsidRPr="00BB4F0A" w:rsidRDefault="000E2A18" w:rsidP="000E2A18">
      <w:pPr>
        <w:ind w:leftChars="300" w:left="630"/>
        <w:jc w:val="left"/>
        <w:rPr>
          <w:b/>
          <w:sz w:val="18"/>
          <w:szCs w:val="18"/>
        </w:rPr>
      </w:pPr>
      <w:r w:rsidRPr="00BB4F0A">
        <w:rPr>
          <w:b/>
          <w:sz w:val="18"/>
          <w:szCs w:val="18"/>
        </w:rPr>
        <w:t>UNLOAD</w:t>
      </w:r>
    </w:p>
    <w:p w:rsidR="000E2A18" w:rsidRPr="00421611" w:rsidRDefault="000E2A18" w:rsidP="000E2A18">
      <w:pPr>
        <w:ind w:leftChars="300" w:left="630"/>
        <w:jc w:val="left"/>
        <w:rPr>
          <w:sz w:val="18"/>
          <w:szCs w:val="18"/>
        </w:rPr>
      </w:pPr>
      <w:r w:rsidRPr="00421611">
        <w:rPr>
          <w:sz w:val="18"/>
          <w:szCs w:val="18"/>
        </w:rPr>
        <w:t xml:space="preserve">Loose the </w:t>
      </w:r>
      <w:proofErr w:type="spellStart"/>
      <w:r w:rsidRPr="00421611">
        <w:rPr>
          <w:sz w:val="18"/>
          <w:szCs w:val="18"/>
        </w:rPr>
        <w:t>screwn</w:t>
      </w:r>
      <w:proofErr w:type="spellEnd"/>
      <w:r w:rsidRPr="00421611">
        <w:rPr>
          <w:sz w:val="18"/>
          <w:szCs w:val="18"/>
        </w:rPr>
        <w:t xml:space="preserve"> of the bottom </w:t>
      </w:r>
      <w:proofErr w:type="spellStart"/>
      <w:r w:rsidRPr="00421611">
        <w:rPr>
          <w:sz w:val="18"/>
          <w:szCs w:val="18"/>
        </w:rPr>
        <w:t>cover</w:t>
      </w:r>
      <w:proofErr w:type="gramStart"/>
      <w:r w:rsidRPr="00421611">
        <w:rPr>
          <w:sz w:val="18"/>
          <w:szCs w:val="18"/>
        </w:rPr>
        <w:t>,raveal</w:t>
      </w:r>
      <w:proofErr w:type="spellEnd"/>
      <w:proofErr w:type="gramEnd"/>
      <w:r w:rsidRPr="00421611">
        <w:rPr>
          <w:sz w:val="18"/>
          <w:szCs w:val="18"/>
        </w:rPr>
        <w:t xml:space="preserve"> the </w:t>
      </w:r>
      <w:proofErr w:type="spellStart"/>
      <w:r w:rsidRPr="00421611">
        <w:rPr>
          <w:sz w:val="18"/>
          <w:szCs w:val="18"/>
        </w:rPr>
        <w:t>hook.Put</w:t>
      </w:r>
      <w:proofErr w:type="spellEnd"/>
      <w:r w:rsidRPr="00421611">
        <w:rPr>
          <w:sz w:val="18"/>
          <w:szCs w:val="18"/>
        </w:rPr>
        <w:t xml:space="preserve"> the balance on a </w:t>
      </w:r>
      <w:proofErr w:type="spellStart"/>
      <w:r w:rsidRPr="00421611">
        <w:rPr>
          <w:sz w:val="18"/>
          <w:szCs w:val="18"/>
        </w:rPr>
        <w:t>woking</w:t>
      </w:r>
      <w:proofErr w:type="spellEnd"/>
      <w:r w:rsidRPr="00421611">
        <w:rPr>
          <w:sz w:val="18"/>
          <w:szCs w:val="18"/>
        </w:rPr>
        <w:t xml:space="preserve"> table with a hole. Level and calibrate the balance .An object can be weighed with the hook.</w:t>
      </w:r>
    </w:p>
    <w:p w:rsidR="000E2A18" w:rsidRPr="00D12880" w:rsidRDefault="000E2A18" w:rsidP="000E2A18">
      <w:pPr>
        <w:spacing w:line="400" w:lineRule="exact"/>
        <w:ind w:leftChars="300" w:left="630"/>
        <w:jc w:val="center"/>
        <w:rPr>
          <w:b/>
          <w:sz w:val="28"/>
          <w:szCs w:val="28"/>
        </w:rPr>
      </w:pPr>
      <w:proofErr w:type="gramStart"/>
      <w:r w:rsidRPr="00D12880">
        <w:rPr>
          <w:b/>
          <w:sz w:val="28"/>
          <w:szCs w:val="28"/>
        </w:rPr>
        <w:t>5.Maintenance</w:t>
      </w:r>
      <w:proofErr w:type="gramEnd"/>
      <w:r w:rsidRPr="00D12880">
        <w:rPr>
          <w:b/>
          <w:sz w:val="28"/>
          <w:szCs w:val="28"/>
        </w:rPr>
        <w:t xml:space="preserve"> and troubleshooting</w:t>
      </w:r>
    </w:p>
    <w:p w:rsidR="000E2A18" w:rsidRPr="00421611" w:rsidRDefault="000E2A18" w:rsidP="000E2A18">
      <w:pPr>
        <w:spacing w:line="300" w:lineRule="exact"/>
        <w:ind w:leftChars="300" w:left="630"/>
        <w:jc w:val="left"/>
        <w:rPr>
          <w:b/>
          <w:sz w:val="18"/>
          <w:szCs w:val="18"/>
        </w:rPr>
      </w:pPr>
      <w:r w:rsidRPr="00421611">
        <w:rPr>
          <w:b/>
          <w:sz w:val="18"/>
          <w:szCs w:val="18"/>
        </w:rPr>
        <w:t>MA</w:t>
      </w:r>
      <w:r w:rsidRPr="00421611">
        <w:rPr>
          <w:rFonts w:hint="eastAsia"/>
          <w:b/>
          <w:sz w:val="18"/>
          <w:szCs w:val="18"/>
        </w:rPr>
        <w:t>TN</w:t>
      </w:r>
      <w:r w:rsidRPr="00421611">
        <w:rPr>
          <w:b/>
          <w:sz w:val="18"/>
          <w:szCs w:val="18"/>
        </w:rPr>
        <w:t>TENANCE OF THE BALANCE</w:t>
      </w:r>
    </w:p>
    <w:p w:rsidR="000E2A18" w:rsidRPr="00421611" w:rsidRDefault="000E2A18" w:rsidP="000E2A18">
      <w:pPr>
        <w:spacing w:line="240" w:lineRule="exact"/>
        <w:ind w:leftChars="300" w:left="630" w:firstLineChars="50" w:firstLine="90"/>
        <w:jc w:val="left"/>
        <w:rPr>
          <w:sz w:val="18"/>
          <w:szCs w:val="18"/>
        </w:rPr>
      </w:pPr>
      <w:r w:rsidRPr="00421611">
        <w:rPr>
          <w:sz w:val="18"/>
          <w:szCs w:val="18"/>
        </w:rPr>
        <w:t xml:space="preserve">The </w:t>
      </w:r>
      <w:proofErr w:type="spellStart"/>
      <w:r w:rsidRPr="00421611">
        <w:rPr>
          <w:sz w:val="18"/>
          <w:szCs w:val="18"/>
        </w:rPr>
        <w:t>b</w:t>
      </w:r>
      <w:r w:rsidRPr="00421611">
        <w:rPr>
          <w:rFonts w:hint="eastAsia"/>
          <w:sz w:val="18"/>
          <w:szCs w:val="18"/>
        </w:rPr>
        <w:t>a</w:t>
      </w:r>
      <w:r w:rsidRPr="00421611">
        <w:rPr>
          <w:sz w:val="18"/>
          <w:szCs w:val="18"/>
        </w:rPr>
        <w:t>t</w:t>
      </w:r>
      <w:r w:rsidRPr="00421611">
        <w:rPr>
          <w:rFonts w:hint="eastAsia"/>
          <w:sz w:val="18"/>
          <w:szCs w:val="18"/>
        </w:rPr>
        <w:t>a</w:t>
      </w:r>
      <w:r w:rsidRPr="00421611">
        <w:rPr>
          <w:sz w:val="18"/>
          <w:szCs w:val="18"/>
        </w:rPr>
        <w:t>nce</w:t>
      </w:r>
      <w:proofErr w:type="spellEnd"/>
      <w:r w:rsidRPr="00421611">
        <w:rPr>
          <w:sz w:val="18"/>
          <w:szCs w:val="18"/>
        </w:rPr>
        <w:t xml:space="preserve"> </w:t>
      </w:r>
      <w:r w:rsidRPr="00421611">
        <w:rPr>
          <w:rFonts w:hint="eastAsia"/>
          <w:sz w:val="18"/>
          <w:szCs w:val="18"/>
        </w:rPr>
        <w:t>s</w:t>
      </w:r>
      <w:r w:rsidRPr="00421611">
        <w:rPr>
          <w:sz w:val="18"/>
          <w:szCs w:val="18"/>
        </w:rPr>
        <w:t>hou</w:t>
      </w:r>
      <w:r w:rsidRPr="00421611">
        <w:rPr>
          <w:rFonts w:hint="eastAsia"/>
          <w:sz w:val="18"/>
          <w:szCs w:val="18"/>
        </w:rPr>
        <w:t>l</w:t>
      </w:r>
      <w:r w:rsidRPr="00421611">
        <w:rPr>
          <w:sz w:val="18"/>
          <w:szCs w:val="18"/>
        </w:rPr>
        <w:t xml:space="preserve">d be used </w:t>
      </w:r>
      <w:proofErr w:type="spellStart"/>
      <w:r w:rsidRPr="00421611">
        <w:rPr>
          <w:sz w:val="18"/>
          <w:szCs w:val="18"/>
        </w:rPr>
        <w:t>c</w:t>
      </w:r>
      <w:r w:rsidRPr="00421611">
        <w:rPr>
          <w:rFonts w:hint="eastAsia"/>
          <w:sz w:val="18"/>
          <w:szCs w:val="18"/>
        </w:rPr>
        <w:t>a</w:t>
      </w:r>
      <w:r w:rsidRPr="00421611">
        <w:rPr>
          <w:sz w:val="18"/>
          <w:szCs w:val="18"/>
        </w:rPr>
        <w:t>ref</w:t>
      </w:r>
      <w:r w:rsidRPr="00421611">
        <w:rPr>
          <w:rFonts w:hint="eastAsia"/>
          <w:sz w:val="18"/>
          <w:szCs w:val="18"/>
        </w:rPr>
        <w:t>ull</w:t>
      </w:r>
      <w:r w:rsidRPr="00421611">
        <w:rPr>
          <w:sz w:val="18"/>
          <w:szCs w:val="18"/>
        </w:rPr>
        <w:t>y.C</w:t>
      </w:r>
      <w:r w:rsidRPr="00421611">
        <w:rPr>
          <w:rFonts w:hint="eastAsia"/>
          <w:sz w:val="18"/>
          <w:szCs w:val="18"/>
        </w:rPr>
        <w:t>l</w:t>
      </w:r>
      <w:r w:rsidRPr="00421611">
        <w:rPr>
          <w:sz w:val="18"/>
          <w:szCs w:val="18"/>
        </w:rPr>
        <w:t>e</w:t>
      </w:r>
      <w:r w:rsidRPr="00421611">
        <w:rPr>
          <w:rFonts w:hint="eastAsia"/>
          <w:sz w:val="18"/>
          <w:szCs w:val="18"/>
        </w:rPr>
        <w:t>a</w:t>
      </w:r>
      <w:r w:rsidRPr="00421611">
        <w:rPr>
          <w:sz w:val="18"/>
          <w:szCs w:val="18"/>
        </w:rPr>
        <w:t>n</w:t>
      </w:r>
      <w:proofErr w:type="spellEnd"/>
      <w:r w:rsidRPr="00421611">
        <w:rPr>
          <w:sz w:val="18"/>
          <w:szCs w:val="18"/>
        </w:rPr>
        <w:t xml:space="preserve"> the p</w:t>
      </w:r>
      <w:r w:rsidRPr="00421611">
        <w:rPr>
          <w:rFonts w:hint="eastAsia"/>
          <w:sz w:val="18"/>
          <w:szCs w:val="18"/>
        </w:rPr>
        <w:t>a</w:t>
      </w:r>
      <w:r w:rsidRPr="00421611">
        <w:rPr>
          <w:sz w:val="18"/>
          <w:szCs w:val="18"/>
        </w:rPr>
        <w:t xml:space="preserve">n </w:t>
      </w:r>
      <w:r w:rsidRPr="00421611">
        <w:rPr>
          <w:rFonts w:hint="eastAsia"/>
          <w:sz w:val="18"/>
          <w:szCs w:val="18"/>
        </w:rPr>
        <w:t>an</w:t>
      </w:r>
      <w:r w:rsidRPr="00421611">
        <w:rPr>
          <w:sz w:val="18"/>
          <w:szCs w:val="18"/>
        </w:rPr>
        <w:t>d the c</w:t>
      </w:r>
      <w:r w:rsidRPr="00421611">
        <w:rPr>
          <w:rFonts w:hint="eastAsia"/>
          <w:sz w:val="18"/>
          <w:szCs w:val="18"/>
        </w:rPr>
        <w:t>a</w:t>
      </w:r>
      <w:r w:rsidRPr="00421611">
        <w:rPr>
          <w:sz w:val="18"/>
          <w:szCs w:val="18"/>
        </w:rPr>
        <w:t>se frequent</w:t>
      </w:r>
      <w:r w:rsidRPr="00421611">
        <w:rPr>
          <w:rFonts w:hint="eastAsia"/>
          <w:sz w:val="18"/>
          <w:szCs w:val="18"/>
        </w:rPr>
        <w:t>l</w:t>
      </w:r>
      <w:r w:rsidRPr="00421611">
        <w:rPr>
          <w:sz w:val="18"/>
          <w:szCs w:val="18"/>
        </w:rPr>
        <w:t xml:space="preserve">y with soft cloth </w:t>
      </w:r>
      <w:r w:rsidRPr="00421611">
        <w:rPr>
          <w:rFonts w:hint="eastAsia"/>
          <w:sz w:val="18"/>
          <w:szCs w:val="18"/>
        </w:rPr>
        <w:t>an</w:t>
      </w:r>
      <w:r w:rsidRPr="00421611">
        <w:rPr>
          <w:sz w:val="18"/>
          <w:szCs w:val="18"/>
        </w:rPr>
        <w:t>d</w:t>
      </w:r>
      <w:r w:rsidRPr="00421611">
        <w:rPr>
          <w:rFonts w:hint="eastAsia"/>
          <w:sz w:val="18"/>
          <w:szCs w:val="18"/>
        </w:rPr>
        <w:t xml:space="preserve"> </w:t>
      </w:r>
      <w:proofErr w:type="spellStart"/>
      <w:r w:rsidRPr="00421611">
        <w:rPr>
          <w:sz w:val="18"/>
          <w:szCs w:val="18"/>
        </w:rPr>
        <w:t>t</w:t>
      </w:r>
      <w:r w:rsidRPr="00421611">
        <w:rPr>
          <w:rFonts w:hint="eastAsia"/>
          <w:sz w:val="18"/>
          <w:szCs w:val="18"/>
        </w:rPr>
        <w:t>o</w:t>
      </w:r>
      <w:r w:rsidRPr="00421611">
        <w:rPr>
          <w:sz w:val="18"/>
          <w:szCs w:val="18"/>
        </w:rPr>
        <w:t>othpa</w:t>
      </w:r>
      <w:r w:rsidRPr="00421611">
        <w:rPr>
          <w:rFonts w:hint="eastAsia"/>
          <w:sz w:val="18"/>
          <w:szCs w:val="18"/>
        </w:rPr>
        <w:t>s</w:t>
      </w:r>
      <w:r w:rsidRPr="00421611">
        <w:rPr>
          <w:sz w:val="18"/>
          <w:szCs w:val="18"/>
        </w:rPr>
        <w:t>te.Do</w:t>
      </w:r>
      <w:r w:rsidRPr="00421611">
        <w:rPr>
          <w:rFonts w:hint="eastAsia"/>
          <w:sz w:val="18"/>
          <w:szCs w:val="18"/>
        </w:rPr>
        <w:t>n</w:t>
      </w:r>
      <w:proofErr w:type="gramStart"/>
      <w:r w:rsidRPr="00421611">
        <w:rPr>
          <w:sz w:val="18"/>
          <w:szCs w:val="18"/>
        </w:rPr>
        <w:t>,t</w:t>
      </w:r>
      <w:proofErr w:type="spellEnd"/>
      <w:proofErr w:type="gramEnd"/>
      <w:r w:rsidRPr="00421611">
        <w:rPr>
          <w:sz w:val="18"/>
          <w:szCs w:val="18"/>
        </w:rPr>
        <w:t xml:space="preserve"> wipe the </w:t>
      </w:r>
      <w:proofErr w:type="spellStart"/>
      <w:r w:rsidRPr="00421611">
        <w:rPr>
          <w:sz w:val="18"/>
          <w:szCs w:val="18"/>
        </w:rPr>
        <w:t>b</w:t>
      </w:r>
      <w:r w:rsidRPr="00421611">
        <w:rPr>
          <w:rFonts w:hint="eastAsia"/>
          <w:sz w:val="18"/>
          <w:szCs w:val="18"/>
        </w:rPr>
        <w:t>a</w:t>
      </w:r>
      <w:r w:rsidRPr="00421611">
        <w:rPr>
          <w:sz w:val="18"/>
          <w:szCs w:val="18"/>
        </w:rPr>
        <w:t>t</w:t>
      </w:r>
      <w:r w:rsidRPr="00421611">
        <w:rPr>
          <w:rFonts w:hint="eastAsia"/>
          <w:sz w:val="18"/>
          <w:szCs w:val="18"/>
        </w:rPr>
        <w:t>an</w:t>
      </w:r>
      <w:r w:rsidRPr="00421611">
        <w:rPr>
          <w:sz w:val="18"/>
          <w:szCs w:val="18"/>
        </w:rPr>
        <w:t>ce</w:t>
      </w:r>
      <w:proofErr w:type="spellEnd"/>
      <w:r w:rsidRPr="00421611">
        <w:rPr>
          <w:sz w:val="18"/>
          <w:szCs w:val="18"/>
        </w:rPr>
        <w:t xml:space="preserve"> with strong </w:t>
      </w:r>
      <w:r w:rsidRPr="00421611">
        <w:rPr>
          <w:rFonts w:hint="eastAsia"/>
          <w:sz w:val="18"/>
          <w:szCs w:val="18"/>
        </w:rPr>
        <w:t>a</w:t>
      </w:r>
      <w:r w:rsidRPr="00421611">
        <w:rPr>
          <w:sz w:val="18"/>
          <w:szCs w:val="18"/>
        </w:rPr>
        <w:t>gent</w:t>
      </w:r>
      <w:r w:rsidRPr="00421611">
        <w:rPr>
          <w:rFonts w:hint="eastAsia"/>
          <w:sz w:val="18"/>
          <w:szCs w:val="18"/>
        </w:rPr>
        <w:t>.</w:t>
      </w:r>
    </w:p>
    <w:p w:rsidR="000E2A18" w:rsidRPr="00421611" w:rsidRDefault="000E2A18" w:rsidP="000E2A18">
      <w:pPr>
        <w:spacing w:line="300" w:lineRule="exact"/>
        <w:ind w:leftChars="300" w:left="630"/>
        <w:jc w:val="left"/>
      </w:pPr>
      <w:r w:rsidRPr="00421611">
        <w:rPr>
          <w:b/>
          <w:sz w:val="18"/>
          <w:szCs w:val="18"/>
        </w:rPr>
        <w:t xml:space="preserve">TROUBLESHOOTING </w:t>
      </w:r>
    </w:p>
    <w:tbl>
      <w:tblPr>
        <w:tblW w:w="630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440"/>
        <w:gridCol w:w="1800"/>
        <w:gridCol w:w="2520"/>
      </w:tblGrid>
      <w:tr w:rsidR="000E2A18" w:rsidRPr="00421611" w:rsidTr="00D12880">
        <w:tc>
          <w:tcPr>
            <w:tcW w:w="540" w:type="dxa"/>
          </w:tcPr>
          <w:p w:rsidR="000E2A18" w:rsidRPr="00B43EDA" w:rsidRDefault="000E2A18" w:rsidP="00D12880">
            <w:pPr>
              <w:jc w:val="center"/>
              <w:rPr>
                <w:b/>
              </w:rPr>
            </w:pPr>
            <w:r w:rsidRPr="00B43EDA">
              <w:rPr>
                <w:rFonts w:hint="eastAsia"/>
                <w:b/>
              </w:rPr>
              <w:t>SN</w:t>
            </w:r>
          </w:p>
        </w:tc>
        <w:tc>
          <w:tcPr>
            <w:tcW w:w="1440" w:type="dxa"/>
          </w:tcPr>
          <w:p w:rsidR="000E2A18" w:rsidRPr="00B43EDA" w:rsidRDefault="000E2A18" w:rsidP="00D12880">
            <w:pPr>
              <w:jc w:val="center"/>
              <w:rPr>
                <w:b/>
              </w:rPr>
            </w:pPr>
            <w:r w:rsidRPr="00B43EDA">
              <w:rPr>
                <w:rFonts w:hint="eastAsia"/>
                <w:b/>
              </w:rPr>
              <w:t>TROUBLE</w:t>
            </w:r>
          </w:p>
        </w:tc>
        <w:tc>
          <w:tcPr>
            <w:tcW w:w="1800" w:type="dxa"/>
          </w:tcPr>
          <w:p w:rsidR="000E2A18" w:rsidRPr="00B43EDA" w:rsidRDefault="000E2A18" w:rsidP="00D12880">
            <w:pPr>
              <w:jc w:val="center"/>
              <w:rPr>
                <w:b/>
              </w:rPr>
            </w:pPr>
            <w:r w:rsidRPr="00B43EDA">
              <w:rPr>
                <w:rFonts w:hint="eastAsia"/>
                <w:b/>
              </w:rPr>
              <w:t>CAUSE</w:t>
            </w:r>
          </w:p>
        </w:tc>
        <w:tc>
          <w:tcPr>
            <w:tcW w:w="2520" w:type="dxa"/>
          </w:tcPr>
          <w:p w:rsidR="000E2A18" w:rsidRPr="00B43EDA" w:rsidRDefault="000E2A18" w:rsidP="00D12880">
            <w:pPr>
              <w:jc w:val="center"/>
              <w:rPr>
                <w:b/>
              </w:rPr>
            </w:pPr>
            <w:r w:rsidRPr="00B43EDA">
              <w:rPr>
                <w:rFonts w:hint="eastAsia"/>
                <w:b/>
              </w:rPr>
              <w:t>REMEDY</w:t>
            </w:r>
          </w:p>
        </w:tc>
      </w:tr>
      <w:tr w:rsidR="000E2A18" w:rsidRPr="00421611" w:rsidTr="00D12880">
        <w:tc>
          <w:tcPr>
            <w:tcW w:w="540" w:type="dxa"/>
          </w:tcPr>
          <w:p w:rsidR="000E2A18" w:rsidRPr="00B43EDA" w:rsidRDefault="000E2A18" w:rsidP="00D12880">
            <w:pPr>
              <w:jc w:val="center"/>
              <w:rPr>
                <w:b/>
              </w:rPr>
            </w:pPr>
            <w:r w:rsidRPr="00B43EDA">
              <w:rPr>
                <w:rFonts w:hint="eastAsia"/>
                <w:b/>
              </w:rPr>
              <w:t>1</w:t>
            </w:r>
          </w:p>
        </w:tc>
        <w:tc>
          <w:tcPr>
            <w:tcW w:w="1440" w:type="dxa"/>
          </w:tcPr>
          <w:p w:rsidR="000E2A18" w:rsidRPr="00B43EDA" w:rsidRDefault="000E2A18" w:rsidP="00D12880">
            <w:pPr>
              <w:spacing w:line="240" w:lineRule="exact"/>
              <w:rPr>
                <w:sz w:val="15"/>
                <w:szCs w:val="15"/>
              </w:rPr>
            </w:pPr>
            <w:r w:rsidRPr="00B43EDA">
              <w:rPr>
                <w:sz w:val="15"/>
                <w:szCs w:val="15"/>
              </w:rPr>
              <w:t xml:space="preserve">No </w:t>
            </w:r>
            <w:proofErr w:type="spellStart"/>
            <w:r w:rsidRPr="00B43EDA">
              <w:rPr>
                <w:rFonts w:hint="eastAsia"/>
                <w:sz w:val="15"/>
                <w:szCs w:val="15"/>
              </w:rPr>
              <w:t>l</w:t>
            </w:r>
            <w:r w:rsidRPr="00B43EDA">
              <w:rPr>
                <w:sz w:val="15"/>
                <w:szCs w:val="15"/>
              </w:rPr>
              <w:t>igbt</w:t>
            </w:r>
            <w:proofErr w:type="spellEnd"/>
            <w:r w:rsidRPr="00B43EDA">
              <w:rPr>
                <w:sz w:val="15"/>
                <w:szCs w:val="15"/>
              </w:rPr>
              <w:t xml:space="preserve"> on D</w:t>
            </w:r>
            <w:r w:rsidRPr="00B43EDA">
              <w:rPr>
                <w:rFonts w:hint="eastAsia"/>
                <w:sz w:val="15"/>
                <w:szCs w:val="15"/>
              </w:rPr>
              <w:t>i</w:t>
            </w:r>
            <w:r w:rsidRPr="00B43EDA">
              <w:rPr>
                <w:sz w:val="15"/>
                <w:szCs w:val="15"/>
              </w:rPr>
              <w:t>sp</w:t>
            </w:r>
            <w:r w:rsidRPr="00B43EDA">
              <w:rPr>
                <w:rFonts w:hint="eastAsia"/>
                <w:sz w:val="15"/>
                <w:szCs w:val="15"/>
              </w:rPr>
              <w:t>l</w:t>
            </w:r>
            <w:r w:rsidRPr="00B43EDA">
              <w:rPr>
                <w:sz w:val="15"/>
                <w:szCs w:val="15"/>
              </w:rPr>
              <w:t>ay</w:t>
            </w:r>
          </w:p>
        </w:tc>
        <w:tc>
          <w:tcPr>
            <w:tcW w:w="1800" w:type="dxa"/>
          </w:tcPr>
          <w:p w:rsidR="000E2A18" w:rsidRPr="00B43EDA" w:rsidRDefault="000E2A18" w:rsidP="00D12880">
            <w:pPr>
              <w:spacing w:line="240" w:lineRule="exact"/>
              <w:rPr>
                <w:sz w:val="15"/>
                <w:szCs w:val="15"/>
              </w:rPr>
            </w:pPr>
            <w:r w:rsidRPr="00B43EDA">
              <w:rPr>
                <w:rFonts w:hint="eastAsia"/>
                <w:sz w:val="15"/>
                <w:szCs w:val="15"/>
              </w:rPr>
              <w:t>·</w:t>
            </w:r>
            <w:r w:rsidRPr="00B43EDA">
              <w:rPr>
                <w:sz w:val="15"/>
                <w:szCs w:val="15"/>
              </w:rPr>
              <w:t xml:space="preserve">Power is </w:t>
            </w:r>
            <w:r w:rsidRPr="00B43EDA">
              <w:rPr>
                <w:rFonts w:hint="eastAsia"/>
                <w:sz w:val="15"/>
                <w:szCs w:val="15"/>
              </w:rPr>
              <w:t>no</w:t>
            </w:r>
            <w:r w:rsidRPr="00B43EDA">
              <w:rPr>
                <w:sz w:val="15"/>
                <w:szCs w:val="15"/>
              </w:rPr>
              <w:t>t on</w:t>
            </w:r>
          </w:p>
          <w:p w:rsidR="000E2A18" w:rsidRPr="00B43EDA" w:rsidRDefault="000E2A18" w:rsidP="00D12880">
            <w:pPr>
              <w:spacing w:line="240" w:lineRule="exact"/>
              <w:rPr>
                <w:sz w:val="15"/>
                <w:szCs w:val="15"/>
              </w:rPr>
            </w:pPr>
            <w:r w:rsidRPr="00B43EDA">
              <w:rPr>
                <w:rFonts w:hint="eastAsia"/>
                <w:sz w:val="15"/>
                <w:szCs w:val="15"/>
              </w:rPr>
              <w:t>·</w:t>
            </w:r>
            <w:proofErr w:type="spellStart"/>
            <w:r w:rsidRPr="00B43EDA">
              <w:rPr>
                <w:sz w:val="15"/>
                <w:szCs w:val="15"/>
              </w:rPr>
              <w:t>Disptsy</w:t>
            </w:r>
            <w:proofErr w:type="spellEnd"/>
            <w:r w:rsidRPr="00B43EDA">
              <w:rPr>
                <w:sz w:val="15"/>
                <w:szCs w:val="15"/>
              </w:rPr>
              <w:t xml:space="preserve"> switch is </w:t>
            </w:r>
            <w:r w:rsidRPr="00B43EDA">
              <w:rPr>
                <w:rFonts w:hint="eastAsia"/>
                <w:sz w:val="15"/>
                <w:szCs w:val="15"/>
              </w:rPr>
              <w:t>no</w:t>
            </w:r>
            <w:r w:rsidRPr="00B43EDA">
              <w:rPr>
                <w:sz w:val="15"/>
                <w:szCs w:val="15"/>
              </w:rPr>
              <w:t>t</w:t>
            </w:r>
            <w:r w:rsidRPr="00B43EDA">
              <w:rPr>
                <w:rFonts w:hint="eastAsia"/>
                <w:sz w:val="15"/>
                <w:szCs w:val="15"/>
              </w:rPr>
              <w:t xml:space="preserve"> </w:t>
            </w:r>
            <w:r w:rsidRPr="00B43EDA">
              <w:rPr>
                <w:sz w:val="15"/>
                <w:szCs w:val="15"/>
              </w:rPr>
              <w:t>o</w:t>
            </w:r>
            <w:r w:rsidRPr="00B43EDA">
              <w:rPr>
                <w:rFonts w:hint="eastAsia"/>
                <w:sz w:val="15"/>
                <w:szCs w:val="15"/>
              </w:rPr>
              <w:t>n</w:t>
            </w:r>
            <w:r w:rsidRPr="00B43EDA">
              <w:rPr>
                <w:sz w:val="15"/>
                <w:szCs w:val="15"/>
              </w:rPr>
              <w:t xml:space="preserve"> </w:t>
            </w:r>
          </w:p>
          <w:p w:rsidR="000E2A18" w:rsidRPr="00B43EDA" w:rsidRDefault="000E2A18" w:rsidP="00D12880">
            <w:pPr>
              <w:spacing w:line="240" w:lineRule="exact"/>
              <w:rPr>
                <w:sz w:val="15"/>
                <w:szCs w:val="15"/>
              </w:rPr>
            </w:pPr>
            <w:r w:rsidRPr="00B43EDA">
              <w:rPr>
                <w:rFonts w:hint="eastAsia"/>
                <w:sz w:val="15"/>
                <w:szCs w:val="15"/>
              </w:rPr>
              <w:t>·</w:t>
            </w:r>
            <w:r w:rsidRPr="00B43EDA">
              <w:rPr>
                <w:rFonts w:hint="eastAsia"/>
                <w:sz w:val="15"/>
                <w:szCs w:val="15"/>
              </w:rPr>
              <w:t>I</w:t>
            </w:r>
            <w:r w:rsidRPr="00B43EDA">
              <w:rPr>
                <w:sz w:val="15"/>
                <w:szCs w:val="15"/>
              </w:rPr>
              <w:t>n</w:t>
            </w:r>
            <w:r w:rsidRPr="00B43EDA">
              <w:rPr>
                <w:rFonts w:hint="eastAsia"/>
                <w:sz w:val="15"/>
                <w:szCs w:val="15"/>
              </w:rPr>
              <w:t>s</w:t>
            </w:r>
            <w:r w:rsidRPr="00B43EDA">
              <w:rPr>
                <w:sz w:val="15"/>
                <w:szCs w:val="15"/>
              </w:rPr>
              <w:t>t</w:t>
            </w:r>
            <w:r w:rsidRPr="00B43EDA">
              <w:rPr>
                <w:rFonts w:hint="eastAsia"/>
                <w:sz w:val="15"/>
                <w:szCs w:val="15"/>
              </w:rPr>
              <w:t xml:space="preserve">ant </w:t>
            </w:r>
            <w:proofErr w:type="spellStart"/>
            <w:r w:rsidRPr="00B43EDA">
              <w:rPr>
                <w:rFonts w:hint="eastAsia"/>
                <w:sz w:val="15"/>
                <w:szCs w:val="15"/>
              </w:rPr>
              <w:t>inter</w:t>
            </w:r>
            <w:r w:rsidRPr="00B43EDA">
              <w:rPr>
                <w:sz w:val="15"/>
                <w:szCs w:val="15"/>
              </w:rPr>
              <w:t>rference</w:t>
            </w:r>
            <w:proofErr w:type="spellEnd"/>
            <w:r w:rsidRPr="00B43EDA">
              <w:rPr>
                <w:sz w:val="15"/>
                <w:szCs w:val="15"/>
              </w:rPr>
              <w:t xml:space="preserve"> </w:t>
            </w:r>
            <w:r w:rsidRPr="00B43EDA">
              <w:rPr>
                <w:rFonts w:hint="eastAsia"/>
                <w:sz w:val="15"/>
                <w:szCs w:val="15"/>
              </w:rPr>
              <w:t xml:space="preserve"> </w:t>
            </w:r>
          </w:p>
          <w:p w:rsidR="000E2A18" w:rsidRPr="00B43EDA" w:rsidRDefault="000E2A18" w:rsidP="00D12880">
            <w:pPr>
              <w:spacing w:line="240" w:lineRule="exact"/>
              <w:rPr>
                <w:sz w:val="15"/>
                <w:szCs w:val="15"/>
              </w:rPr>
            </w:pPr>
          </w:p>
        </w:tc>
        <w:tc>
          <w:tcPr>
            <w:tcW w:w="2520" w:type="dxa"/>
          </w:tcPr>
          <w:p w:rsidR="000E2A18" w:rsidRPr="00B43EDA" w:rsidRDefault="000E2A18" w:rsidP="00D12880">
            <w:pPr>
              <w:spacing w:line="240" w:lineRule="exact"/>
              <w:rPr>
                <w:sz w:val="15"/>
                <w:szCs w:val="15"/>
              </w:rPr>
            </w:pPr>
            <w:r w:rsidRPr="00B43EDA">
              <w:rPr>
                <w:rFonts w:hint="eastAsia"/>
                <w:sz w:val="15"/>
                <w:szCs w:val="15"/>
              </w:rPr>
              <w:t>·</w:t>
            </w:r>
            <w:r w:rsidRPr="00B43EDA">
              <w:rPr>
                <w:sz w:val="15"/>
                <w:szCs w:val="15"/>
              </w:rPr>
              <w:t>Che</w:t>
            </w:r>
            <w:r w:rsidRPr="00B43EDA">
              <w:rPr>
                <w:rFonts w:hint="eastAsia"/>
                <w:sz w:val="15"/>
                <w:szCs w:val="15"/>
              </w:rPr>
              <w:t>ck a</w:t>
            </w:r>
            <w:r w:rsidRPr="00B43EDA">
              <w:rPr>
                <w:sz w:val="15"/>
                <w:szCs w:val="15"/>
              </w:rPr>
              <w:t xml:space="preserve">nd </w:t>
            </w:r>
            <w:r w:rsidRPr="00B43EDA">
              <w:rPr>
                <w:rFonts w:hint="eastAsia"/>
                <w:sz w:val="15"/>
                <w:szCs w:val="15"/>
              </w:rPr>
              <w:t>tur</w:t>
            </w:r>
            <w:r w:rsidRPr="00B43EDA">
              <w:rPr>
                <w:sz w:val="15"/>
                <w:szCs w:val="15"/>
              </w:rPr>
              <w:t xml:space="preserve">n it </w:t>
            </w:r>
            <w:r w:rsidRPr="00B43EDA">
              <w:rPr>
                <w:rFonts w:hint="eastAsia"/>
                <w:sz w:val="15"/>
                <w:szCs w:val="15"/>
              </w:rPr>
              <w:t>o</w:t>
            </w:r>
            <w:r w:rsidRPr="00B43EDA">
              <w:rPr>
                <w:sz w:val="15"/>
                <w:szCs w:val="15"/>
              </w:rPr>
              <w:t xml:space="preserve">n again </w:t>
            </w:r>
          </w:p>
          <w:p w:rsidR="000E2A18" w:rsidRPr="00B43EDA" w:rsidRDefault="000E2A18" w:rsidP="00D12880">
            <w:pPr>
              <w:spacing w:line="240" w:lineRule="exact"/>
              <w:rPr>
                <w:sz w:val="15"/>
                <w:szCs w:val="15"/>
              </w:rPr>
            </w:pPr>
            <w:r w:rsidRPr="00B43EDA">
              <w:rPr>
                <w:rFonts w:hint="eastAsia"/>
                <w:sz w:val="15"/>
                <w:szCs w:val="15"/>
              </w:rPr>
              <w:t>·</w:t>
            </w:r>
            <w:r w:rsidRPr="00B43EDA">
              <w:rPr>
                <w:sz w:val="15"/>
                <w:szCs w:val="15"/>
              </w:rPr>
              <w:t xml:space="preserve">Depress ON </w:t>
            </w:r>
            <w:r w:rsidRPr="00B43EDA">
              <w:rPr>
                <w:rFonts w:hint="eastAsia"/>
                <w:sz w:val="15"/>
                <w:szCs w:val="15"/>
              </w:rPr>
              <w:t>b</w:t>
            </w:r>
            <w:r w:rsidRPr="00B43EDA">
              <w:rPr>
                <w:sz w:val="15"/>
                <w:szCs w:val="15"/>
              </w:rPr>
              <w:t xml:space="preserve">utton </w:t>
            </w:r>
          </w:p>
          <w:p w:rsidR="000E2A18" w:rsidRPr="00B43EDA" w:rsidRDefault="000E2A18" w:rsidP="00D12880">
            <w:pPr>
              <w:spacing w:line="240" w:lineRule="exact"/>
              <w:rPr>
                <w:sz w:val="15"/>
                <w:szCs w:val="15"/>
              </w:rPr>
            </w:pPr>
            <w:r w:rsidRPr="00B43EDA">
              <w:rPr>
                <w:rFonts w:hint="eastAsia"/>
                <w:sz w:val="15"/>
                <w:szCs w:val="15"/>
              </w:rPr>
              <w:t>·</w:t>
            </w:r>
            <w:r w:rsidRPr="00B43EDA">
              <w:rPr>
                <w:sz w:val="15"/>
                <w:szCs w:val="15"/>
              </w:rPr>
              <w:t xml:space="preserve">Switch </w:t>
            </w:r>
            <w:r w:rsidRPr="00B43EDA">
              <w:rPr>
                <w:rFonts w:hint="eastAsia"/>
                <w:sz w:val="15"/>
                <w:szCs w:val="15"/>
              </w:rPr>
              <w:t>o</w:t>
            </w:r>
            <w:r w:rsidRPr="00B43EDA">
              <w:rPr>
                <w:sz w:val="15"/>
                <w:szCs w:val="15"/>
              </w:rPr>
              <w:t>n ag</w:t>
            </w:r>
            <w:r w:rsidRPr="00B43EDA">
              <w:rPr>
                <w:rFonts w:hint="eastAsia"/>
                <w:sz w:val="15"/>
                <w:szCs w:val="15"/>
              </w:rPr>
              <w:t>a</w:t>
            </w:r>
            <w:r w:rsidRPr="00B43EDA">
              <w:rPr>
                <w:sz w:val="15"/>
                <w:szCs w:val="15"/>
              </w:rPr>
              <w:t>i</w:t>
            </w:r>
            <w:r w:rsidRPr="00B43EDA">
              <w:rPr>
                <w:rFonts w:hint="eastAsia"/>
                <w:sz w:val="15"/>
                <w:szCs w:val="15"/>
              </w:rPr>
              <w:t>n</w:t>
            </w:r>
            <w:r w:rsidRPr="00B43EDA">
              <w:rPr>
                <w:sz w:val="15"/>
                <w:szCs w:val="15"/>
              </w:rPr>
              <w:t xml:space="preserve"> </w:t>
            </w:r>
            <w:r w:rsidRPr="00B43EDA">
              <w:rPr>
                <w:rFonts w:hint="eastAsia"/>
                <w:sz w:val="15"/>
                <w:szCs w:val="15"/>
              </w:rPr>
              <w:t>an</w:t>
            </w:r>
            <w:r w:rsidRPr="00B43EDA">
              <w:rPr>
                <w:sz w:val="15"/>
                <w:szCs w:val="15"/>
              </w:rPr>
              <w:t xml:space="preserve">d </w:t>
            </w:r>
            <w:proofErr w:type="spellStart"/>
            <w:r w:rsidRPr="00B43EDA">
              <w:rPr>
                <w:sz w:val="15"/>
                <w:szCs w:val="15"/>
              </w:rPr>
              <w:t>rep</w:t>
            </w:r>
            <w:r w:rsidRPr="00B43EDA">
              <w:rPr>
                <w:rFonts w:hint="eastAsia"/>
                <w:sz w:val="15"/>
                <w:szCs w:val="15"/>
              </w:rPr>
              <w:t>lu</w:t>
            </w:r>
            <w:r w:rsidRPr="00B43EDA">
              <w:rPr>
                <w:sz w:val="15"/>
                <w:szCs w:val="15"/>
              </w:rPr>
              <w:t>g</w:t>
            </w:r>
            <w:proofErr w:type="spellEnd"/>
            <w:r w:rsidRPr="00B43EDA">
              <w:rPr>
                <w:sz w:val="15"/>
                <w:szCs w:val="15"/>
              </w:rPr>
              <w:t xml:space="preserve"> power </w:t>
            </w:r>
          </w:p>
        </w:tc>
      </w:tr>
      <w:tr w:rsidR="000E2A18" w:rsidRPr="00421611" w:rsidTr="00D12880">
        <w:tc>
          <w:tcPr>
            <w:tcW w:w="540" w:type="dxa"/>
          </w:tcPr>
          <w:p w:rsidR="000E2A18" w:rsidRPr="00B43EDA" w:rsidRDefault="000E2A18" w:rsidP="00D12880">
            <w:pPr>
              <w:jc w:val="center"/>
              <w:rPr>
                <w:b/>
              </w:rPr>
            </w:pPr>
            <w:r w:rsidRPr="00B43EDA">
              <w:rPr>
                <w:rFonts w:hint="eastAsia"/>
                <w:b/>
              </w:rPr>
              <w:t>2</w:t>
            </w:r>
          </w:p>
        </w:tc>
        <w:tc>
          <w:tcPr>
            <w:tcW w:w="1440" w:type="dxa"/>
          </w:tcPr>
          <w:p w:rsidR="000E2A18" w:rsidRPr="00B43EDA" w:rsidRDefault="000E2A18" w:rsidP="00D12880">
            <w:pPr>
              <w:spacing w:line="240" w:lineRule="exact"/>
              <w:rPr>
                <w:sz w:val="15"/>
                <w:szCs w:val="15"/>
              </w:rPr>
            </w:pPr>
            <w:proofErr w:type="spellStart"/>
            <w:r w:rsidRPr="00B43EDA">
              <w:rPr>
                <w:sz w:val="15"/>
                <w:szCs w:val="15"/>
              </w:rPr>
              <w:t>Displsy</w:t>
            </w:r>
            <w:proofErr w:type="spellEnd"/>
            <w:r w:rsidRPr="00B43EDA">
              <w:rPr>
                <w:sz w:val="15"/>
                <w:szCs w:val="15"/>
              </w:rPr>
              <w:t xml:space="preserve"> the upper </w:t>
            </w:r>
            <w:proofErr w:type="spellStart"/>
            <w:r w:rsidRPr="00B43EDA">
              <w:rPr>
                <w:sz w:val="15"/>
                <w:szCs w:val="15"/>
              </w:rPr>
              <w:t>hstf</w:t>
            </w:r>
            <w:proofErr w:type="spellEnd"/>
            <w:r w:rsidRPr="00B43EDA">
              <w:rPr>
                <w:sz w:val="15"/>
                <w:szCs w:val="15"/>
              </w:rPr>
              <w:t xml:space="preserve"> only</w:t>
            </w:r>
          </w:p>
        </w:tc>
        <w:tc>
          <w:tcPr>
            <w:tcW w:w="1800" w:type="dxa"/>
          </w:tcPr>
          <w:p w:rsidR="000E2A18" w:rsidRPr="00B43EDA" w:rsidRDefault="000E2A18" w:rsidP="00D12880">
            <w:pPr>
              <w:spacing w:line="240" w:lineRule="exact"/>
              <w:rPr>
                <w:sz w:val="15"/>
                <w:szCs w:val="15"/>
              </w:rPr>
            </w:pPr>
            <w:r w:rsidRPr="00B43EDA">
              <w:rPr>
                <w:rFonts w:hint="eastAsia"/>
                <w:sz w:val="15"/>
                <w:szCs w:val="15"/>
              </w:rPr>
              <w:t>·</w:t>
            </w:r>
            <w:r w:rsidRPr="00B43EDA">
              <w:rPr>
                <w:sz w:val="15"/>
                <w:szCs w:val="15"/>
              </w:rPr>
              <w:t>Overl</w:t>
            </w:r>
            <w:r w:rsidRPr="00B43EDA">
              <w:rPr>
                <w:rFonts w:hint="eastAsia"/>
                <w:sz w:val="15"/>
                <w:szCs w:val="15"/>
              </w:rPr>
              <w:t>oa</w:t>
            </w:r>
            <w:r w:rsidRPr="00B43EDA">
              <w:rPr>
                <w:sz w:val="15"/>
                <w:szCs w:val="15"/>
              </w:rPr>
              <w:t>d</w:t>
            </w:r>
          </w:p>
          <w:p w:rsidR="000E2A18" w:rsidRPr="00B43EDA" w:rsidRDefault="000E2A18" w:rsidP="00D12880">
            <w:pPr>
              <w:spacing w:line="240" w:lineRule="exact"/>
              <w:rPr>
                <w:sz w:val="15"/>
                <w:szCs w:val="15"/>
              </w:rPr>
            </w:pPr>
            <w:r w:rsidRPr="00B43EDA">
              <w:rPr>
                <w:rFonts w:hint="eastAsia"/>
                <w:sz w:val="15"/>
                <w:szCs w:val="15"/>
              </w:rPr>
              <w:t>·</w:t>
            </w:r>
            <w:r w:rsidRPr="00B43EDA">
              <w:rPr>
                <w:sz w:val="15"/>
                <w:szCs w:val="15"/>
              </w:rPr>
              <w:t>The c</w:t>
            </w:r>
            <w:r w:rsidRPr="00B43EDA">
              <w:rPr>
                <w:rFonts w:hint="eastAsia"/>
                <w:sz w:val="15"/>
                <w:szCs w:val="15"/>
              </w:rPr>
              <w:t>ali</w:t>
            </w:r>
            <w:r w:rsidRPr="00B43EDA">
              <w:rPr>
                <w:sz w:val="15"/>
                <w:szCs w:val="15"/>
              </w:rPr>
              <w:t>b</w:t>
            </w:r>
            <w:r w:rsidRPr="00B43EDA">
              <w:rPr>
                <w:rFonts w:hint="eastAsia"/>
                <w:sz w:val="15"/>
                <w:szCs w:val="15"/>
              </w:rPr>
              <w:t>rati</w:t>
            </w:r>
            <w:r w:rsidRPr="00B43EDA">
              <w:rPr>
                <w:sz w:val="15"/>
                <w:szCs w:val="15"/>
              </w:rPr>
              <w:t xml:space="preserve">on </w:t>
            </w:r>
            <w:r w:rsidRPr="00B43EDA">
              <w:rPr>
                <w:rFonts w:hint="eastAsia"/>
                <w:sz w:val="15"/>
                <w:szCs w:val="15"/>
              </w:rPr>
              <w:t>in</w:t>
            </w:r>
            <w:r w:rsidRPr="00B43EDA">
              <w:rPr>
                <w:sz w:val="15"/>
                <w:szCs w:val="15"/>
              </w:rPr>
              <w:t xml:space="preserve"> the</w:t>
            </w:r>
          </w:p>
          <w:p w:rsidR="000E2A18" w:rsidRPr="00B43EDA" w:rsidRDefault="000E2A18" w:rsidP="00D12880">
            <w:pPr>
              <w:spacing w:line="240" w:lineRule="exact"/>
              <w:rPr>
                <w:sz w:val="15"/>
                <w:szCs w:val="15"/>
              </w:rPr>
            </w:pPr>
            <w:proofErr w:type="spellStart"/>
            <w:r w:rsidRPr="00B43EDA">
              <w:rPr>
                <w:rFonts w:hint="eastAsia"/>
                <w:sz w:val="15"/>
                <w:szCs w:val="15"/>
              </w:rPr>
              <w:t>in</w:t>
            </w:r>
            <w:r w:rsidRPr="00B43EDA">
              <w:rPr>
                <w:sz w:val="15"/>
                <w:szCs w:val="15"/>
              </w:rPr>
              <w:t>tem</w:t>
            </w:r>
            <w:r w:rsidRPr="00B43EDA">
              <w:rPr>
                <w:rFonts w:hint="eastAsia"/>
                <w:sz w:val="15"/>
                <w:szCs w:val="15"/>
              </w:rPr>
              <w:t>a</w:t>
            </w:r>
            <w:r w:rsidRPr="00B43EDA">
              <w:rPr>
                <w:sz w:val="15"/>
                <w:szCs w:val="15"/>
              </w:rPr>
              <w:t>l</w:t>
            </w:r>
            <w:proofErr w:type="spellEnd"/>
            <w:r w:rsidRPr="00B43EDA">
              <w:rPr>
                <w:sz w:val="15"/>
                <w:szCs w:val="15"/>
              </w:rPr>
              <w:t xml:space="preserve"> memory may </w:t>
            </w:r>
            <w:proofErr w:type="spellStart"/>
            <w:r w:rsidRPr="00B43EDA">
              <w:rPr>
                <w:rFonts w:hint="eastAsia"/>
                <w:sz w:val="15"/>
                <w:szCs w:val="15"/>
              </w:rPr>
              <w:t>b</w:t>
            </w:r>
            <w:r w:rsidRPr="00B43EDA">
              <w:rPr>
                <w:sz w:val="15"/>
                <w:szCs w:val="15"/>
              </w:rPr>
              <w:t>a</w:t>
            </w:r>
            <w:proofErr w:type="spellEnd"/>
            <w:r w:rsidRPr="00B43EDA">
              <w:rPr>
                <w:sz w:val="15"/>
                <w:szCs w:val="15"/>
              </w:rPr>
              <w:t xml:space="preserve"> dam</w:t>
            </w:r>
            <w:r w:rsidRPr="00B43EDA">
              <w:rPr>
                <w:rFonts w:hint="eastAsia"/>
                <w:sz w:val="15"/>
                <w:szCs w:val="15"/>
              </w:rPr>
              <w:t>a</w:t>
            </w:r>
            <w:r w:rsidRPr="00B43EDA">
              <w:rPr>
                <w:sz w:val="15"/>
                <w:szCs w:val="15"/>
              </w:rPr>
              <w:t>ged</w:t>
            </w:r>
          </w:p>
          <w:p w:rsidR="000E2A18" w:rsidRPr="00B43EDA" w:rsidRDefault="000E2A18" w:rsidP="00D12880">
            <w:pPr>
              <w:spacing w:line="240" w:lineRule="exact"/>
              <w:rPr>
                <w:sz w:val="15"/>
                <w:szCs w:val="15"/>
              </w:rPr>
            </w:pPr>
            <w:r w:rsidRPr="00B43EDA">
              <w:rPr>
                <w:rFonts w:hint="eastAsia"/>
                <w:sz w:val="15"/>
                <w:szCs w:val="15"/>
              </w:rPr>
              <w:t>·</w:t>
            </w:r>
            <w:r w:rsidRPr="00B43EDA">
              <w:rPr>
                <w:sz w:val="15"/>
                <w:szCs w:val="15"/>
              </w:rPr>
              <w:t xml:space="preserve">The pan </w:t>
            </w:r>
            <w:r w:rsidRPr="00B43EDA">
              <w:rPr>
                <w:rFonts w:hint="eastAsia"/>
                <w:sz w:val="15"/>
                <w:szCs w:val="15"/>
              </w:rPr>
              <w:t>i</w:t>
            </w:r>
            <w:r w:rsidRPr="00B43EDA">
              <w:rPr>
                <w:sz w:val="15"/>
                <w:szCs w:val="15"/>
              </w:rPr>
              <w:t>s</w:t>
            </w:r>
            <w:r w:rsidRPr="00B43EDA">
              <w:rPr>
                <w:rFonts w:hint="eastAsia"/>
                <w:sz w:val="15"/>
                <w:szCs w:val="15"/>
              </w:rPr>
              <w:t xml:space="preserve"> </w:t>
            </w:r>
            <w:r w:rsidRPr="00B43EDA">
              <w:rPr>
                <w:sz w:val="15"/>
                <w:szCs w:val="15"/>
              </w:rPr>
              <w:t xml:space="preserve">not </w:t>
            </w:r>
            <w:r w:rsidRPr="00B43EDA">
              <w:rPr>
                <w:rFonts w:hint="eastAsia"/>
                <w:sz w:val="15"/>
                <w:szCs w:val="15"/>
              </w:rPr>
              <w:t>in</w:t>
            </w:r>
            <w:r w:rsidRPr="00B43EDA">
              <w:rPr>
                <w:sz w:val="15"/>
                <w:szCs w:val="15"/>
              </w:rPr>
              <w:t>st</w:t>
            </w:r>
            <w:r w:rsidRPr="00B43EDA">
              <w:rPr>
                <w:rFonts w:hint="eastAsia"/>
                <w:sz w:val="15"/>
                <w:szCs w:val="15"/>
              </w:rPr>
              <w:t>al</w:t>
            </w:r>
            <w:r w:rsidRPr="00B43EDA">
              <w:rPr>
                <w:sz w:val="15"/>
                <w:szCs w:val="15"/>
              </w:rPr>
              <w:t>led correctly</w:t>
            </w:r>
            <w:r w:rsidRPr="00B43EDA">
              <w:rPr>
                <w:rFonts w:hint="eastAsia"/>
                <w:sz w:val="15"/>
                <w:szCs w:val="15"/>
              </w:rPr>
              <w:t xml:space="preserve">    </w:t>
            </w:r>
          </w:p>
        </w:tc>
        <w:tc>
          <w:tcPr>
            <w:tcW w:w="2520" w:type="dxa"/>
          </w:tcPr>
          <w:p w:rsidR="000E2A18" w:rsidRPr="00B43EDA" w:rsidRDefault="000E2A18" w:rsidP="00D12880">
            <w:pPr>
              <w:spacing w:line="240" w:lineRule="exact"/>
              <w:rPr>
                <w:sz w:val="15"/>
                <w:szCs w:val="15"/>
              </w:rPr>
            </w:pPr>
            <w:r w:rsidRPr="00B43EDA">
              <w:rPr>
                <w:rFonts w:hint="eastAsia"/>
                <w:sz w:val="15"/>
                <w:szCs w:val="15"/>
              </w:rPr>
              <w:t>·</w:t>
            </w:r>
            <w:r w:rsidRPr="00B43EDA">
              <w:rPr>
                <w:sz w:val="15"/>
                <w:szCs w:val="15"/>
              </w:rPr>
              <w:t xml:space="preserve">Reduce the </w:t>
            </w:r>
            <w:r w:rsidRPr="00B43EDA">
              <w:rPr>
                <w:rFonts w:hint="eastAsia"/>
                <w:sz w:val="15"/>
                <w:szCs w:val="15"/>
              </w:rPr>
              <w:t>l</w:t>
            </w:r>
            <w:r w:rsidRPr="00B43EDA">
              <w:rPr>
                <w:sz w:val="15"/>
                <w:szCs w:val="15"/>
              </w:rPr>
              <w:t>o</w:t>
            </w:r>
            <w:r w:rsidRPr="00B43EDA">
              <w:rPr>
                <w:rFonts w:hint="eastAsia"/>
                <w:sz w:val="15"/>
                <w:szCs w:val="15"/>
              </w:rPr>
              <w:t>a</w:t>
            </w:r>
            <w:r w:rsidRPr="00B43EDA">
              <w:rPr>
                <w:sz w:val="15"/>
                <w:szCs w:val="15"/>
              </w:rPr>
              <w:t>d imme</w:t>
            </w:r>
            <w:r w:rsidRPr="00B43EDA">
              <w:rPr>
                <w:rFonts w:hint="eastAsia"/>
                <w:sz w:val="15"/>
                <w:szCs w:val="15"/>
              </w:rPr>
              <w:t>d</w:t>
            </w:r>
            <w:r w:rsidRPr="00B43EDA">
              <w:rPr>
                <w:sz w:val="15"/>
                <w:szCs w:val="15"/>
              </w:rPr>
              <w:t>i</w:t>
            </w:r>
            <w:r w:rsidRPr="00B43EDA">
              <w:rPr>
                <w:rFonts w:hint="eastAsia"/>
                <w:sz w:val="15"/>
                <w:szCs w:val="15"/>
              </w:rPr>
              <w:t>a</w:t>
            </w:r>
            <w:r w:rsidRPr="00B43EDA">
              <w:rPr>
                <w:sz w:val="15"/>
                <w:szCs w:val="15"/>
              </w:rPr>
              <w:t>te</w:t>
            </w:r>
            <w:r w:rsidRPr="00B43EDA">
              <w:rPr>
                <w:rFonts w:hint="eastAsia"/>
                <w:sz w:val="15"/>
                <w:szCs w:val="15"/>
              </w:rPr>
              <w:t>l</w:t>
            </w:r>
            <w:r w:rsidRPr="00B43EDA">
              <w:rPr>
                <w:sz w:val="15"/>
                <w:szCs w:val="15"/>
              </w:rPr>
              <w:t xml:space="preserve">y </w:t>
            </w:r>
          </w:p>
          <w:p w:rsidR="000E2A18" w:rsidRPr="00B43EDA" w:rsidRDefault="000E2A18" w:rsidP="00D12880">
            <w:pPr>
              <w:spacing w:line="240" w:lineRule="exact"/>
              <w:rPr>
                <w:sz w:val="15"/>
                <w:szCs w:val="15"/>
              </w:rPr>
            </w:pPr>
            <w:r w:rsidRPr="00B43EDA">
              <w:rPr>
                <w:rFonts w:hint="eastAsia"/>
                <w:sz w:val="15"/>
                <w:szCs w:val="15"/>
              </w:rPr>
              <w:t>·</w:t>
            </w:r>
            <w:r w:rsidRPr="00B43EDA">
              <w:rPr>
                <w:sz w:val="15"/>
                <w:szCs w:val="15"/>
              </w:rPr>
              <w:t xml:space="preserve">Recalibrate according to the </w:t>
            </w:r>
            <w:r w:rsidRPr="00B43EDA">
              <w:rPr>
                <w:rFonts w:hint="eastAsia"/>
                <w:sz w:val="15"/>
                <w:szCs w:val="15"/>
              </w:rPr>
              <w:t>ab</w:t>
            </w:r>
            <w:r w:rsidRPr="00B43EDA">
              <w:rPr>
                <w:sz w:val="15"/>
                <w:szCs w:val="15"/>
              </w:rPr>
              <w:t>ove pro</w:t>
            </w:r>
            <w:r w:rsidRPr="00B43EDA">
              <w:rPr>
                <w:rFonts w:hint="eastAsia"/>
                <w:sz w:val="15"/>
                <w:szCs w:val="15"/>
              </w:rPr>
              <w:t>ce</w:t>
            </w:r>
            <w:r w:rsidRPr="00B43EDA">
              <w:rPr>
                <w:sz w:val="15"/>
                <w:szCs w:val="15"/>
              </w:rPr>
              <w:t>d</w:t>
            </w:r>
            <w:r w:rsidRPr="00B43EDA">
              <w:rPr>
                <w:rFonts w:hint="eastAsia"/>
                <w:sz w:val="15"/>
                <w:szCs w:val="15"/>
              </w:rPr>
              <w:t>u</w:t>
            </w:r>
            <w:r w:rsidRPr="00B43EDA">
              <w:rPr>
                <w:sz w:val="15"/>
                <w:szCs w:val="15"/>
              </w:rPr>
              <w:t>re</w:t>
            </w:r>
            <w:r w:rsidRPr="00B43EDA">
              <w:rPr>
                <w:rFonts w:hint="eastAsia"/>
                <w:sz w:val="15"/>
                <w:szCs w:val="15"/>
              </w:rPr>
              <w:t>s</w:t>
            </w:r>
            <w:r w:rsidRPr="00B43EDA">
              <w:rPr>
                <w:sz w:val="15"/>
                <w:szCs w:val="15"/>
              </w:rPr>
              <w:t xml:space="preserve">. About </w:t>
            </w:r>
            <w:r w:rsidRPr="00B43EDA">
              <w:rPr>
                <w:rFonts w:hint="eastAsia"/>
                <w:sz w:val="15"/>
                <w:szCs w:val="15"/>
              </w:rPr>
              <w:t>8</w:t>
            </w:r>
            <w:r w:rsidRPr="00B43EDA">
              <w:rPr>
                <w:sz w:val="15"/>
                <w:szCs w:val="15"/>
              </w:rPr>
              <w:t xml:space="preserve"> seconds after the sta</w:t>
            </w:r>
            <w:r w:rsidRPr="00B43EDA">
              <w:rPr>
                <w:rFonts w:hint="eastAsia"/>
                <w:sz w:val="15"/>
                <w:szCs w:val="15"/>
              </w:rPr>
              <w:t>n</w:t>
            </w:r>
            <w:r w:rsidRPr="00B43EDA">
              <w:rPr>
                <w:sz w:val="15"/>
                <w:szCs w:val="15"/>
              </w:rPr>
              <w:t>d</w:t>
            </w:r>
            <w:r w:rsidRPr="00B43EDA">
              <w:rPr>
                <w:rFonts w:hint="eastAsia"/>
                <w:sz w:val="15"/>
                <w:szCs w:val="15"/>
              </w:rPr>
              <w:t>a</w:t>
            </w:r>
            <w:r w:rsidRPr="00B43EDA">
              <w:rPr>
                <w:sz w:val="15"/>
                <w:szCs w:val="15"/>
              </w:rPr>
              <w:t>rd weight has been p</w:t>
            </w:r>
            <w:r w:rsidRPr="00B43EDA">
              <w:rPr>
                <w:rFonts w:hint="eastAsia"/>
                <w:sz w:val="15"/>
                <w:szCs w:val="15"/>
              </w:rPr>
              <w:t>u</w:t>
            </w:r>
            <w:r w:rsidRPr="00B43EDA">
              <w:rPr>
                <w:sz w:val="15"/>
                <w:szCs w:val="15"/>
              </w:rPr>
              <w:t xml:space="preserve">t </w:t>
            </w:r>
            <w:proofErr w:type="spellStart"/>
            <w:r w:rsidRPr="00B43EDA">
              <w:rPr>
                <w:sz w:val="15"/>
                <w:szCs w:val="15"/>
              </w:rPr>
              <w:t>on</w:t>
            </w:r>
            <w:proofErr w:type="gramStart"/>
            <w:r w:rsidRPr="00B43EDA">
              <w:rPr>
                <w:sz w:val="15"/>
                <w:szCs w:val="15"/>
              </w:rPr>
              <w:t>,the</w:t>
            </w:r>
            <w:proofErr w:type="spellEnd"/>
            <w:proofErr w:type="gramEnd"/>
            <w:r w:rsidRPr="00B43EDA">
              <w:rPr>
                <w:sz w:val="15"/>
                <w:szCs w:val="15"/>
              </w:rPr>
              <w:t xml:space="preserve"> </w:t>
            </w:r>
            <w:r w:rsidRPr="00B43EDA">
              <w:rPr>
                <w:rFonts w:hint="eastAsia"/>
                <w:sz w:val="15"/>
                <w:szCs w:val="15"/>
              </w:rPr>
              <w:t>ca</w:t>
            </w:r>
            <w:r w:rsidRPr="00B43EDA">
              <w:rPr>
                <w:sz w:val="15"/>
                <w:szCs w:val="15"/>
              </w:rPr>
              <w:t>libr</w:t>
            </w:r>
            <w:r w:rsidRPr="00B43EDA">
              <w:rPr>
                <w:rFonts w:hint="eastAsia"/>
                <w:sz w:val="15"/>
                <w:szCs w:val="15"/>
              </w:rPr>
              <w:t>a</w:t>
            </w:r>
            <w:r w:rsidRPr="00B43EDA">
              <w:rPr>
                <w:sz w:val="15"/>
                <w:szCs w:val="15"/>
              </w:rPr>
              <w:t>ted</w:t>
            </w:r>
            <w:r w:rsidRPr="00B43EDA">
              <w:rPr>
                <w:rFonts w:hint="eastAsia"/>
                <w:sz w:val="15"/>
                <w:szCs w:val="15"/>
              </w:rPr>
              <w:t xml:space="preserve"> </w:t>
            </w:r>
            <w:r w:rsidRPr="00B43EDA">
              <w:rPr>
                <w:sz w:val="15"/>
                <w:szCs w:val="15"/>
              </w:rPr>
              <w:t>re</w:t>
            </w:r>
            <w:r w:rsidRPr="00B43EDA">
              <w:rPr>
                <w:rFonts w:hint="eastAsia"/>
                <w:sz w:val="15"/>
                <w:szCs w:val="15"/>
              </w:rPr>
              <w:t>sul</w:t>
            </w:r>
            <w:r w:rsidRPr="00B43EDA">
              <w:rPr>
                <w:sz w:val="15"/>
                <w:szCs w:val="15"/>
              </w:rPr>
              <w:t xml:space="preserve">t may be displayed. A certain </w:t>
            </w:r>
            <w:r w:rsidRPr="00B43EDA">
              <w:rPr>
                <w:rFonts w:hint="eastAsia"/>
                <w:sz w:val="15"/>
                <w:szCs w:val="15"/>
              </w:rPr>
              <w:t>s</w:t>
            </w:r>
            <w:r w:rsidRPr="00B43EDA">
              <w:rPr>
                <w:sz w:val="15"/>
                <w:szCs w:val="15"/>
              </w:rPr>
              <w:t>tab</w:t>
            </w:r>
            <w:r w:rsidRPr="00B43EDA">
              <w:rPr>
                <w:rFonts w:hint="eastAsia"/>
                <w:sz w:val="15"/>
                <w:szCs w:val="15"/>
              </w:rPr>
              <w:t>l</w:t>
            </w:r>
            <w:r w:rsidRPr="00B43EDA">
              <w:rPr>
                <w:sz w:val="15"/>
                <w:szCs w:val="15"/>
              </w:rPr>
              <w:t>e time i</w:t>
            </w:r>
            <w:r w:rsidRPr="00B43EDA">
              <w:rPr>
                <w:rFonts w:hint="eastAsia"/>
                <w:sz w:val="15"/>
                <w:szCs w:val="15"/>
              </w:rPr>
              <w:t>s</w:t>
            </w:r>
            <w:r w:rsidRPr="00B43EDA">
              <w:rPr>
                <w:sz w:val="15"/>
                <w:szCs w:val="15"/>
              </w:rPr>
              <w:t xml:space="preserve"> necessary</w:t>
            </w:r>
            <w:r w:rsidRPr="00B43EDA">
              <w:rPr>
                <w:rFonts w:hint="eastAsia"/>
                <w:sz w:val="15"/>
                <w:szCs w:val="15"/>
              </w:rPr>
              <w:t>.</w:t>
            </w:r>
          </w:p>
          <w:p w:rsidR="000E2A18" w:rsidRPr="00B43EDA" w:rsidRDefault="000E2A18" w:rsidP="00D12880">
            <w:pPr>
              <w:spacing w:line="240" w:lineRule="exact"/>
              <w:rPr>
                <w:sz w:val="15"/>
                <w:szCs w:val="15"/>
              </w:rPr>
            </w:pPr>
            <w:r w:rsidRPr="00B43EDA">
              <w:rPr>
                <w:rFonts w:hint="eastAsia"/>
                <w:sz w:val="15"/>
                <w:szCs w:val="15"/>
              </w:rPr>
              <w:t>·</w:t>
            </w:r>
            <w:r w:rsidRPr="00B43EDA">
              <w:rPr>
                <w:sz w:val="15"/>
                <w:szCs w:val="15"/>
              </w:rPr>
              <w:t>T</w:t>
            </w:r>
            <w:r w:rsidRPr="00B43EDA">
              <w:rPr>
                <w:rFonts w:hint="eastAsia"/>
                <w:sz w:val="15"/>
                <w:szCs w:val="15"/>
              </w:rPr>
              <w:t>a</w:t>
            </w:r>
            <w:r w:rsidRPr="00B43EDA">
              <w:rPr>
                <w:sz w:val="15"/>
                <w:szCs w:val="15"/>
              </w:rPr>
              <w:t xml:space="preserve">ke out the pan </w:t>
            </w:r>
            <w:r w:rsidRPr="00B43EDA">
              <w:rPr>
                <w:rFonts w:hint="eastAsia"/>
                <w:sz w:val="15"/>
                <w:szCs w:val="15"/>
              </w:rPr>
              <w:t>an</w:t>
            </w:r>
            <w:r w:rsidRPr="00B43EDA">
              <w:rPr>
                <w:sz w:val="15"/>
                <w:szCs w:val="15"/>
              </w:rPr>
              <w:t>d reinst</w:t>
            </w:r>
            <w:r w:rsidRPr="00B43EDA">
              <w:rPr>
                <w:rFonts w:hint="eastAsia"/>
                <w:sz w:val="15"/>
                <w:szCs w:val="15"/>
              </w:rPr>
              <w:t>a</w:t>
            </w:r>
            <w:r w:rsidRPr="00B43EDA">
              <w:rPr>
                <w:sz w:val="15"/>
                <w:szCs w:val="15"/>
              </w:rPr>
              <w:t>ll it</w:t>
            </w:r>
            <w:r w:rsidRPr="00B43EDA">
              <w:rPr>
                <w:rFonts w:hint="eastAsia"/>
                <w:sz w:val="15"/>
                <w:szCs w:val="15"/>
              </w:rPr>
              <w:t>.</w:t>
            </w:r>
          </w:p>
        </w:tc>
      </w:tr>
      <w:tr w:rsidR="000E2A18" w:rsidRPr="00421611" w:rsidTr="00D12880">
        <w:trPr>
          <w:trHeight w:val="474"/>
        </w:trPr>
        <w:tc>
          <w:tcPr>
            <w:tcW w:w="540" w:type="dxa"/>
          </w:tcPr>
          <w:p w:rsidR="000E2A18" w:rsidRPr="00421611" w:rsidRDefault="000E2A18" w:rsidP="00D12880">
            <w:pPr>
              <w:jc w:val="center"/>
            </w:pPr>
            <w:r w:rsidRPr="00421611">
              <w:rPr>
                <w:rFonts w:hint="eastAsia"/>
              </w:rPr>
              <w:t>3</w:t>
            </w:r>
          </w:p>
        </w:tc>
        <w:tc>
          <w:tcPr>
            <w:tcW w:w="1440" w:type="dxa"/>
          </w:tcPr>
          <w:p w:rsidR="000E2A18" w:rsidRPr="00B43EDA" w:rsidRDefault="000E2A18" w:rsidP="00D12880">
            <w:pPr>
              <w:spacing w:line="240" w:lineRule="exact"/>
              <w:rPr>
                <w:sz w:val="15"/>
                <w:szCs w:val="15"/>
              </w:rPr>
            </w:pPr>
            <w:r w:rsidRPr="00B43EDA">
              <w:rPr>
                <w:sz w:val="15"/>
                <w:szCs w:val="15"/>
              </w:rPr>
              <w:t>Display the lower half</w:t>
            </w:r>
            <w:r w:rsidRPr="00B43EDA">
              <w:rPr>
                <w:rFonts w:hint="eastAsia"/>
                <w:sz w:val="15"/>
                <w:szCs w:val="15"/>
              </w:rPr>
              <w:t xml:space="preserve">  </w:t>
            </w:r>
            <w:r w:rsidRPr="00B43EDA">
              <w:rPr>
                <w:sz w:val="15"/>
                <w:szCs w:val="15"/>
              </w:rPr>
              <w:t>Only———</w:t>
            </w:r>
          </w:p>
        </w:tc>
        <w:tc>
          <w:tcPr>
            <w:tcW w:w="1800" w:type="dxa"/>
          </w:tcPr>
          <w:p w:rsidR="000E2A18" w:rsidRPr="00B43EDA" w:rsidRDefault="000E2A18" w:rsidP="00D12880">
            <w:pPr>
              <w:spacing w:line="240" w:lineRule="exact"/>
              <w:rPr>
                <w:sz w:val="15"/>
                <w:szCs w:val="15"/>
              </w:rPr>
            </w:pPr>
            <w:r w:rsidRPr="00B43EDA">
              <w:rPr>
                <w:sz w:val="15"/>
                <w:szCs w:val="15"/>
              </w:rPr>
              <w:t xml:space="preserve">·without </w:t>
            </w:r>
            <w:proofErr w:type="spellStart"/>
            <w:r w:rsidRPr="00B43EDA">
              <w:rPr>
                <w:sz w:val="15"/>
                <w:szCs w:val="15"/>
              </w:rPr>
              <w:t>pan,too</w:t>
            </w:r>
            <w:proofErr w:type="spellEnd"/>
            <w:r w:rsidRPr="00B43EDA">
              <w:rPr>
                <w:sz w:val="15"/>
                <w:szCs w:val="15"/>
              </w:rPr>
              <w:t xml:space="preserve"> light </w:t>
            </w:r>
          </w:p>
          <w:p w:rsidR="000E2A18" w:rsidRPr="00B43EDA" w:rsidRDefault="000E2A18" w:rsidP="00D12880">
            <w:pPr>
              <w:spacing w:line="240" w:lineRule="exact"/>
              <w:rPr>
                <w:sz w:val="15"/>
                <w:szCs w:val="15"/>
              </w:rPr>
            </w:pPr>
            <w:r w:rsidRPr="00B43EDA">
              <w:rPr>
                <w:sz w:val="15"/>
                <w:szCs w:val="15"/>
              </w:rPr>
              <w:t>·he pun is not  installed correctly</w:t>
            </w:r>
          </w:p>
        </w:tc>
        <w:tc>
          <w:tcPr>
            <w:tcW w:w="2520" w:type="dxa"/>
          </w:tcPr>
          <w:p w:rsidR="000E2A18" w:rsidRPr="00B43EDA" w:rsidRDefault="000E2A18" w:rsidP="00D12880">
            <w:pPr>
              <w:spacing w:line="240" w:lineRule="exact"/>
              <w:rPr>
                <w:sz w:val="15"/>
                <w:szCs w:val="15"/>
              </w:rPr>
            </w:pPr>
            <w:r w:rsidRPr="00B43EDA">
              <w:rPr>
                <w:sz w:val="15"/>
                <w:szCs w:val="15"/>
              </w:rPr>
              <w:t>·Reinstall the pan</w:t>
            </w:r>
          </w:p>
        </w:tc>
      </w:tr>
      <w:tr w:rsidR="000E2A18" w:rsidRPr="00421611" w:rsidTr="00D12880">
        <w:trPr>
          <w:trHeight w:val="928"/>
        </w:trPr>
        <w:tc>
          <w:tcPr>
            <w:tcW w:w="540" w:type="dxa"/>
          </w:tcPr>
          <w:p w:rsidR="000E2A18" w:rsidRPr="00421611" w:rsidRDefault="000E2A18" w:rsidP="00D12880">
            <w:pPr>
              <w:jc w:val="center"/>
            </w:pPr>
            <w:r w:rsidRPr="00421611">
              <w:rPr>
                <w:rFonts w:hint="eastAsia"/>
              </w:rPr>
              <w:t>4</w:t>
            </w:r>
          </w:p>
        </w:tc>
        <w:tc>
          <w:tcPr>
            <w:tcW w:w="1440" w:type="dxa"/>
          </w:tcPr>
          <w:p w:rsidR="000E2A18" w:rsidRPr="00B43EDA" w:rsidRDefault="000E2A18" w:rsidP="00D12880">
            <w:pPr>
              <w:spacing w:line="240" w:lineRule="exact"/>
              <w:rPr>
                <w:sz w:val="15"/>
                <w:szCs w:val="15"/>
              </w:rPr>
            </w:pPr>
            <w:r w:rsidRPr="00B43EDA">
              <w:rPr>
                <w:sz w:val="15"/>
                <w:szCs w:val="15"/>
              </w:rPr>
              <w:t>The weighing result is not stable (date changed swiftly)</w:t>
            </w:r>
          </w:p>
        </w:tc>
        <w:tc>
          <w:tcPr>
            <w:tcW w:w="1800" w:type="dxa"/>
          </w:tcPr>
          <w:p w:rsidR="000E2A18" w:rsidRPr="00B43EDA" w:rsidRDefault="000E2A18" w:rsidP="00D12880">
            <w:pPr>
              <w:spacing w:line="240" w:lineRule="exact"/>
              <w:rPr>
                <w:sz w:val="15"/>
                <w:szCs w:val="15"/>
              </w:rPr>
            </w:pPr>
            <w:r w:rsidRPr="00B43EDA">
              <w:rPr>
                <w:sz w:val="15"/>
                <w:szCs w:val="15"/>
              </w:rPr>
              <w:t xml:space="preserve">·due to air flow </w:t>
            </w:r>
            <w:r w:rsidRPr="00B43EDA">
              <w:rPr>
                <w:sz w:val="15"/>
                <w:szCs w:val="15"/>
              </w:rPr>
              <w:br/>
              <w:t xml:space="preserve">·the working table it net stable </w:t>
            </w:r>
            <w:r w:rsidRPr="00B43EDA">
              <w:rPr>
                <w:sz w:val="15"/>
                <w:szCs w:val="15"/>
              </w:rPr>
              <w:br/>
              <w:t xml:space="preserve">·the integrating time is too short </w:t>
            </w:r>
            <w:r w:rsidRPr="00B43EDA">
              <w:rPr>
                <w:sz w:val="15"/>
                <w:szCs w:val="15"/>
              </w:rPr>
              <w:br/>
              <w:t xml:space="preserve">·Roam </w:t>
            </w:r>
            <w:proofErr w:type="spellStart"/>
            <w:r w:rsidRPr="00B43EDA">
              <w:rPr>
                <w:sz w:val="15"/>
                <w:szCs w:val="15"/>
              </w:rPr>
              <w:t>tetnpeealtsre</w:t>
            </w:r>
            <w:proofErr w:type="spellEnd"/>
            <w:r w:rsidRPr="00B43EDA">
              <w:rPr>
                <w:sz w:val="15"/>
                <w:szCs w:val="15"/>
              </w:rPr>
              <w:t xml:space="preserve"> </w:t>
            </w:r>
            <w:proofErr w:type="spellStart"/>
            <w:r w:rsidRPr="00B43EDA">
              <w:rPr>
                <w:sz w:val="15"/>
                <w:szCs w:val="15"/>
              </w:rPr>
              <w:t>flucttsates</w:t>
            </w:r>
            <w:proofErr w:type="spellEnd"/>
          </w:p>
        </w:tc>
        <w:tc>
          <w:tcPr>
            <w:tcW w:w="2520" w:type="dxa"/>
          </w:tcPr>
          <w:p w:rsidR="000E2A18" w:rsidRPr="00B43EDA" w:rsidRDefault="000E2A18" w:rsidP="00D12880">
            <w:pPr>
              <w:spacing w:line="240" w:lineRule="exact"/>
              <w:rPr>
                <w:sz w:val="15"/>
                <w:szCs w:val="15"/>
              </w:rPr>
            </w:pPr>
            <w:r w:rsidRPr="00B43EDA">
              <w:rPr>
                <w:sz w:val="15"/>
                <w:szCs w:val="15"/>
              </w:rPr>
              <w:t xml:space="preserve">·Cheek the windproof cover </w:t>
            </w:r>
            <w:proofErr w:type="spellStart"/>
            <w:r w:rsidRPr="00B43EDA">
              <w:rPr>
                <w:sz w:val="15"/>
                <w:szCs w:val="15"/>
              </w:rPr>
              <w:t>tu</w:t>
            </w:r>
            <w:proofErr w:type="spellEnd"/>
            <w:r w:rsidRPr="00B43EDA">
              <w:rPr>
                <w:sz w:val="15"/>
                <w:szCs w:val="15"/>
              </w:rPr>
              <w:t xml:space="preserve"> </w:t>
            </w:r>
            <w:proofErr w:type="gramStart"/>
            <w:r w:rsidRPr="00B43EDA">
              <w:rPr>
                <w:sz w:val="15"/>
                <w:szCs w:val="15"/>
              </w:rPr>
              <w:t>see</w:t>
            </w:r>
            <w:proofErr w:type="gramEnd"/>
            <w:r w:rsidRPr="00B43EDA">
              <w:rPr>
                <w:sz w:val="15"/>
                <w:szCs w:val="15"/>
              </w:rPr>
              <w:t xml:space="preserve"> if it is closed. </w:t>
            </w:r>
          </w:p>
          <w:p w:rsidR="000E2A18" w:rsidRPr="00B43EDA" w:rsidRDefault="000E2A18" w:rsidP="00D12880">
            <w:pPr>
              <w:spacing w:line="240" w:lineRule="exact"/>
              <w:rPr>
                <w:sz w:val="15"/>
                <w:szCs w:val="15"/>
              </w:rPr>
            </w:pPr>
            <w:r w:rsidRPr="00B43EDA">
              <w:rPr>
                <w:sz w:val="15"/>
                <w:szCs w:val="15"/>
              </w:rPr>
              <w:t>·Change to a longer integrating time</w:t>
            </w:r>
          </w:p>
        </w:tc>
      </w:tr>
      <w:tr w:rsidR="000E2A18" w:rsidRPr="00421611" w:rsidTr="00D12880">
        <w:trPr>
          <w:trHeight w:val="947"/>
        </w:trPr>
        <w:tc>
          <w:tcPr>
            <w:tcW w:w="540" w:type="dxa"/>
          </w:tcPr>
          <w:p w:rsidR="000E2A18" w:rsidRPr="00421611" w:rsidRDefault="000E2A18" w:rsidP="00D12880">
            <w:pPr>
              <w:jc w:val="center"/>
            </w:pPr>
            <w:r w:rsidRPr="00421611">
              <w:rPr>
                <w:rFonts w:hint="eastAsia"/>
              </w:rPr>
              <w:t>5</w:t>
            </w:r>
          </w:p>
        </w:tc>
        <w:tc>
          <w:tcPr>
            <w:tcW w:w="1440" w:type="dxa"/>
          </w:tcPr>
          <w:p w:rsidR="000E2A18" w:rsidRPr="00B43EDA" w:rsidRDefault="000E2A18" w:rsidP="00D12880">
            <w:pPr>
              <w:spacing w:line="240" w:lineRule="exact"/>
              <w:rPr>
                <w:sz w:val="15"/>
                <w:szCs w:val="15"/>
              </w:rPr>
            </w:pPr>
            <w:r w:rsidRPr="00B43EDA">
              <w:rPr>
                <w:sz w:val="15"/>
                <w:szCs w:val="15"/>
              </w:rPr>
              <w:t xml:space="preserve">The </w:t>
            </w:r>
            <w:proofErr w:type="spellStart"/>
            <w:r w:rsidRPr="00B43EDA">
              <w:rPr>
                <w:sz w:val="15"/>
                <w:szCs w:val="15"/>
              </w:rPr>
              <w:t>retult</w:t>
            </w:r>
            <w:proofErr w:type="spellEnd"/>
            <w:r w:rsidRPr="00B43EDA">
              <w:rPr>
                <w:sz w:val="15"/>
                <w:szCs w:val="15"/>
              </w:rPr>
              <w:t xml:space="preserve"> is not correct</w:t>
            </w:r>
          </w:p>
        </w:tc>
        <w:tc>
          <w:tcPr>
            <w:tcW w:w="1800" w:type="dxa"/>
          </w:tcPr>
          <w:p w:rsidR="000E2A18" w:rsidRPr="00B43EDA" w:rsidRDefault="000E2A18" w:rsidP="00D12880">
            <w:pPr>
              <w:spacing w:line="240" w:lineRule="exact"/>
              <w:rPr>
                <w:sz w:val="15"/>
                <w:szCs w:val="15"/>
              </w:rPr>
            </w:pPr>
            <w:r w:rsidRPr="00B43EDA">
              <w:rPr>
                <w:sz w:val="15"/>
                <w:szCs w:val="15"/>
              </w:rPr>
              <w:t xml:space="preserve">·not zeroing before weighing </w:t>
            </w:r>
          </w:p>
          <w:p w:rsidR="000E2A18" w:rsidRPr="00B43EDA" w:rsidRDefault="000E2A18" w:rsidP="00D12880">
            <w:pPr>
              <w:spacing w:line="240" w:lineRule="exact"/>
              <w:rPr>
                <w:sz w:val="15"/>
                <w:szCs w:val="15"/>
              </w:rPr>
            </w:pPr>
            <w:r w:rsidRPr="00B43EDA">
              <w:rPr>
                <w:sz w:val="15"/>
                <w:szCs w:val="15"/>
              </w:rPr>
              <w:t xml:space="preserve">·Use the balance without calibration or the cal weight is not accurate </w:t>
            </w:r>
          </w:p>
          <w:p w:rsidR="000E2A18" w:rsidRPr="00B43EDA" w:rsidRDefault="000E2A18" w:rsidP="00D12880">
            <w:pPr>
              <w:spacing w:line="240" w:lineRule="exact"/>
              <w:rPr>
                <w:sz w:val="15"/>
                <w:szCs w:val="15"/>
              </w:rPr>
            </w:pPr>
            <w:r w:rsidRPr="00B43EDA">
              <w:rPr>
                <w:sz w:val="15"/>
                <w:szCs w:val="15"/>
              </w:rPr>
              <w:t xml:space="preserve">·The line </w:t>
            </w:r>
            <w:proofErr w:type="spellStart"/>
            <w:r w:rsidRPr="00B43EDA">
              <w:rPr>
                <w:sz w:val="15"/>
                <w:szCs w:val="15"/>
              </w:rPr>
              <w:t>vollage</w:t>
            </w:r>
            <w:proofErr w:type="spellEnd"/>
            <w:r w:rsidRPr="00B43EDA">
              <w:rPr>
                <w:sz w:val="15"/>
                <w:szCs w:val="15"/>
              </w:rPr>
              <w:t xml:space="preserve"> is too low or net correct</w:t>
            </w:r>
          </w:p>
        </w:tc>
        <w:tc>
          <w:tcPr>
            <w:tcW w:w="2520" w:type="dxa"/>
          </w:tcPr>
          <w:p w:rsidR="000E2A18" w:rsidRPr="00B43EDA" w:rsidRDefault="000E2A18" w:rsidP="00D12880">
            <w:pPr>
              <w:spacing w:line="240" w:lineRule="exact"/>
              <w:rPr>
                <w:sz w:val="15"/>
                <w:szCs w:val="15"/>
              </w:rPr>
            </w:pPr>
            <w:r w:rsidRPr="00B43EDA">
              <w:rPr>
                <w:rFonts w:hint="eastAsia"/>
                <w:sz w:val="15"/>
                <w:szCs w:val="15"/>
              </w:rPr>
              <w:t>·</w:t>
            </w:r>
            <w:r w:rsidRPr="00B43EDA">
              <w:rPr>
                <w:sz w:val="15"/>
                <w:szCs w:val="15"/>
              </w:rPr>
              <w:t>Depress TAR b</w:t>
            </w:r>
            <w:r w:rsidRPr="00B43EDA">
              <w:rPr>
                <w:rFonts w:hint="eastAsia"/>
                <w:sz w:val="15"/>
                <w:szCs w:val="15"/>
              </w:rPr>
              <w:t>u</w:t>
            </w:r>
            <w:r w:rsidRPr="00B43EDA">
              <w:rPr>
                <w:sz w:val="15"/>
                <w:szCs w:val="15"/>
              </w:rPr>
              <w:t>tt</w:t>
            </w:r>
            <w:r w:rsidRPr="00B43EDA">
              <w:rPr>
                <w:rFonts w:hint="eastAsia"/>
                <w:sz w:val="15"/>
                <w:szCs w:val="15"/>
              </w:rPr>
              <w:t>o</w:t>
            </w:r>
            <w:r w:rsidRPr="00B43EDA">
              <w:rPr>
                <w:sz w:val="15"/>
                <w:szCs w:val="15"/>
              </w:rPr>
              <w:t xml:space="preserve">n </w:t>
            </w:r>
            <w:r w:rsidRPr="00B43EDA">
              <w:rPr>
                <w:sz w:val="15"/>
                <w:szCs w:val="15"/>
              </w:rPr>
              <w:br/>
            </w:r>
            <w:r w:rsidRPr="00B43EDA">
              <w:rPr>
                <w:rFonts w:hint="eastAsia"/>
                <w:sz w:val="15"/>
                <w:szCs w:val="15"/>
              </w:rPr>
              <w:t>·</w:t>
            </w:r>
            <w:proofErr w:type="spellStart"/>
            <w:r w:rsidRPr="00B43EDA">
              <w:rPr>
                <w:rFonts w:hint="eastAsia"/>
                <w:sz w:val="15"/>
                <w:szCs w:val="15"/>
              </w:rPr>
              <w:t>Reclibra</w:t>
            </w:r>
            <w:r w:rsidRPr="00B43EDA">
              <w:rPr>
                <w:sz w:val="15"/>
                <w:szCs w:val="15"/>
              </w:rPr>
              <w:t>te</w:t>
            </w:r>
            <w:proofErr w:type="spellEnd"/>
            <w:r w:rsidRPr="00B43EDA">
              <w:rPr>
                <w:sz w:val="15"/>
                <w:szCs w:val="15"/>
              </w:rPr>
              <w:t xml:space="preserve"> </w:t>
            </w:r>
            <w:r w:rsidRPr="00B43EDA">
              <w:rPr>
                <w:sz w:val="15"/>
                <w:szCs w:val="15"/>
              </w:rPr>
              <w:br/>
            </w:r>
            <w:r w:rsidRPr="00B43EDA">
              <w:rPr>
                <w:rFonts w:hint="eastAsia"/>
                <w:sz w:val="15"/>
                <w:szCs w:val="15"/>
              </w:rPr>
              <w:t>·</w:t>
            </w:r>
            <w:r w:rsidRPr="00B43EDA">
              <w:rPr>
                <w:sz w:val="15"/>
                <w:szCs w:val="15"/>
              </w:rPr>
              <w:t>Change to the correct</w:t>
            </w:r>
            <w:r w:rsidRPr="00B43EDA">
              <w:rPr>
                <w:rFonts w:hint="eastAsia"/>
                <w:sz w:val="15"/>
                <w:szCs w:val="15"/>
              </w:rPr>
              <w:t xml:space="preserve"> voltage</w:t>
            </w:r>
          </w:p>
        </w:tc>
      </w:tr>
    </w:tbl>
    <w:p w:rsidR="000E2A18" w:rsidRPr="000E2A18" w:rsidRDefault="000E2A18" w:rsidP="00BC54AC">
      <w:pPr>
        <w:spacing w:line="300" w:lineRule="exact"/>
        <w:jc w:val="center"/>
        <w:rPr>
          <w:b/>
          <w:bCs/>
          <w:sz w:val="30"/>
          <w:szCs w:val="30"/>
        </w:rPr>
      </w:pPr>
    </w:p>
    <w:p w:rsidR="000E2A18" w:rsidRDefault="00EA60F3" w:rsidP="00BC54AC">
      <w:pPr>
        <w:spacing w:line="300" w:lineRule="exact"/>
        <w:jc w:val="center"/>
        <w:rPr>
          <w:b/>
          <w:bCs/>
          <w:sz w:val="30"/>
          <w:szCs w:val="30"/>
        </w:rPr>
      </w:pPr>
      <w:r>
        <w:rPr>
          <w:rFonts w:hint="eastAsia"/>
          <w:b/>
          <w:bCs/>
          <w:sz w:val="30"/>
          <w:szCs w:val="30"/>
        </w:rPr>
        <w:t>11</w:t>
      </w:r>
    </w:p>
    <w:p w:rsidR="000E2A18" w:rsidRDefault="000E2A18" w:rsidP="00BC54AC">
      <w:pPr>
        <w:spacing w:line="300" w:lineRule="exact"/>
        <w:jc w:val="center"/>
        <w:rPr>
          <w:b/>
          <w:bCs/>
          <w:sz w:val="30"/>
          <w:szCs w:val="30"/>
        </w:rPr>
      </w:pPr>
    </w:p>
    <w:p w:rsidR="000E2A18" w:rsidRDefault="000E2A18" w:rsidP="00BC54AC">
      <w:pPr>
        <w:spacing w:line="300" w:lineRule="exact"/>
        <w:jc w:val="center"/>
        <w:rPr>
          <w:b/>
          <w:bCs/>
          <w:sz w:val="30"/>
          <w:szCs w:val="30"/>
        </w:rPr>
      </w:pPr>
    </w:p>
    <w:p w:rsidR="00BC54AC" w:rsidRPr="00D12880" w:rsidRDefault="00BC54AC" w:rsidP="00BC54AC">
      <w:pPr>
        <w:spacing w:line="300" w:lineRule="exact"/>
        <w:jc w:val="center"/>
        <w:rPr>
          <w:sz w:val="28"/>
          <w:szCs w:val="28"/>
        </w:rPr>
      </w:pPr>
      <w:proofErr w:type="gramStart"/>
      <w:r w:rsidRPr="00D12880">
        <w:rPr>
          <w:b/>
          <w:bCs/>
          <w:sz w:val="28"/>
          <w:szCs w:val="28"/>
        </w:rPr>
        <w:t>3.Drawings</w:t>
      </w:r>
      <w:proofErr w:type="gramEnd"/>
      <w:r w:rsidRPr="00D12880">
        <w:rPr>
          <w:b/>
          <w:bCs/>
          <w:sz w:val="28"/>
          <w:szCs w:val="28"/>
        </w:rPr>
        <w:t xml:space="preserve"> for Balance Installation</w:t>
      </w:r>
    </w:p>
    <w:p w:rsidR="00BC54AC" w:rsidRPr="00421611" w:rsidRDefault="00BC54AC" w:rsidP="00BC54AC">
      <w:pPr>
        <w:spacing w:line="300" w:lineRule="exact"/>
        <w:jc w:val="left"/>
      </w:pPr>
    </w:p>
    <w:p w:rsidR="00BC54AC" w:rsidRPr="00421611" w:rsidRDefault="00BC54AC" w:rsidP="00BC54AC">
      <w:pPr>
        <w:spacing w:line="300" w:lineRule="exact"/>
        <w:jc w:val="left"/>
      </w:pPr>
    </w:p>
    <w:p w:rsidR="00BC54AC" w:rsidRPr="00421611" w:rsidRDefault="00BC54AC" w:rsidP="00BC54AC">
      <w:pPr>
        <w:spacing w:line="300" w:lineRule="exact"/>
        <w:jc w:val="left"/>
      </w:pPr>
    </w:p>
    <w:p w:rsidR="00BC54AC" w:rsidRPr="00421611" w:rsidRDefault="00796FC2" w:rsidP="00BC54AC">
      <w:pPr>
        <w:spacing w:line="300" w:lineRule="exact"/>
        <w:jc w:val="left"/>
      </w:pPr>
      <w:r>
        <w:rPr>
          <w:noProof/>
        </w:rPr>
        <w:pict>
          <v:group id="_x0000_s1049" style="position:absolute;margin-left:47.05pt;margin-top:12.4pt;width:138.7pt;height:147.6pt;z-index:-251645952" coordorigin="10647,2285" coordsize="5220,6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11007;top:2285;width:3877;height:5348">
              <v:imagedata r:id="rId11" o:title="200792091819285" grayscale="t"/>
            </v:shape>
            <v:line id="_x0000_s1051" style="position:absolute;flip:x" from="11727,7277" to="12807,8369"/>
            <v:line id="_x0000_s1052" style="position:absolute;flip:x" from="10827,8377" to="11727,8377"/>
            <v:line id="_x0000_s1053" style="position:absolute" from="13887,5561" to="15147,6229"/>
            <v:line id="_x0000_s1054" style="position:absolute" from="15147,6229" to="15867,6229"/>
            <v:line id="_x0000_s1055" style="position:absolute;flip:x" from="11547,5561" to="12627,6853"/>
            <v:line id="_x0000_s1056" style="position:absolute;flip:x" from="10647,6865" to="11547,6865"/>
          </v:group>
        </w:pict>
      </w:r>
    </w:p>
    <w:p w:rsidR="00BC54AC" w:rsidRPr="00421611" w:rsidRDefault="00BC54AC" w:rsidP="00BC54AC">
      <w:pPr>
        <w:spacing w:line="300" w:lineRule="exact"/>
        <w:jc w:val="left"/>
      </w:pPr>
    </w:p>
    <w:p w:rsidR="00BC54AC" w:rsidRPr="00421611" w:rsidRDefault="00BC54AC" w:rsidP="00BC54AC">
      <w:pPr>
        <w:spacing w:line="300" w:lineRule="exact"/>
        <w:jc w:val="left"/>
      </w:pPr>
    </w:p>
    <w:p w:rsidR="00BC54AC" w:rsidRPr="00421611" w:rsidRDefault="00BC54AC" w:rsidP="00BC54AC">
      <w:pPr>
        <w:spacing w:line="300" w:lineRule="exact"/>
        <w:jc w:val="left"/>
      </w:pPr>
    </w:p>
    <w:p w:rsidR="00BC54AC" w:rsidRPr="00421611" w:rsidRDefault="00BC54AC" w:rsidP="00BC54AC">
      <w:pPr>
        <w:spacing w:line="300" w:lineRule="exact"/>
        <w:jc w:val="left"/>
        <w:rPr>
          <w:b/>
          <w:szCs w:val="21"/>
        </w:rPr>
      </w:pPr>
    </w:p>
    <w:p w:rsidR="00BC54AC" w:rsidRPr="00421611" w:rsidRDefault="00BC54AC" w:rsidP="00BC54AC">
      <w:pPr>
        <w:spacing w:line="300" w:lineRule="exact"/>
        <w:ind w:firstLineChars="1700" w:firstLine="3584"/>
        <w:jc w:val="left"/>
        <w:rPr>
          <w:b/>
          <w:szCs w:val="21"/>
        </w:rPr>
      </w:pPr>
      <w:r w:rsidRPr="00421611">
        <w:rPr>
          <w:rFonts w:hint="eastAsia"/>
          <w:b/>
          <w:szCs w:val="21"/>
        </w:rPr>
        <w:t xml:space="preserve">3        </w:t>
      </w:r>
    </w:p>
    <w:p w:rsidR="00BC54AC" w:rsidRPr="00421611" w:rsidRDefault="00BC54AC" w:rsidP="00BC54AC">
      <w:pPr>
        <w:spacing w:line="300" w:lineRule="exact"/>
        <w:ind w:firstLineChars="441" w:firstLine="930"/>
        <w:jc w:val="left"/>
        <w:rPr>
          <w:b/>
          <w:szCs w:val="21"/>
        </w:rPr>
      </w:pPr>
      <w:proofErr w:type="gramStart"/>
      <w:r w:rsidRPr="00421611">
        <w:rPr>
          <w:rFonts w:hint="eastAsia"/>
          <w:b/>
          <w:szCs w:val="21"/>
        </w:rPr>
        <w:t xml:space="preserve">2                          </w:t>
      </w:r>
      <w:r>
        <w:rPr>
          <w:rFonts w:hint="eastAsia"/>
          <w:b/>
          <w:szCs w:val="21"/>
        </w:rPr>
        <w:t xml:space="preserve"> </w:t>
      </w:r>
      <w:r w:rsidRPr="00421611">
        <w:rPr>
          <w:rFonts w:hint="eastAsia"/>
          <w:b/>
          <w:szCs w:val="21"/>
        </w:rPr>
        <w:t xml:space="preserve"> 1.panel</w:t>
      </w:r>
      <w:proofErr w:type="gramEnd"/>
      <w:r w:rsidRPr="00421611">
        <w:rPr>
          <w:rFonts w:hint="eastAsia"/>
          <w:b/>
          <w:szCs w:val="21"/>
        </w:rPr>
        <w:t xml:space="preserve"> </w:t>
      </w:r>
    </w:p>
    <w:p w:rsidR="00BC54AC" w:rsidRPr="00421611" w:rsidRDefault="00BC54AC" w:rsidP="00BC54AC">
      <w:pPr>
        <w:spacing w:line="300" w:lineRule="exact"/>
        <w:ind w:firstLineChars="588" w:firstLine="1240"/>
        <w:jc w:val="left"/>
        <w:rPr>
          <w:b/>
          <w:szCs w:val="21"/>
        </w:rPr>
      </w:pPr>
      <w:r w:rsidRPr="00421611">
        <w:rPr>
          <w:rFonts w:hint="eastAsia"/>
          <w:b/>
          <w:szCs w:val="21"/>
        </w:rPr>
        <w:t xml:space="preserve">                          </w:t>
      </w:r>
      <w:proofErr w:type="gramStart"/>
      <w:r w:rsidRPr="00421611">
        <w:rPr>
          <w:rFonts w:hint="eastAsia"/>
          <w:b/>
          <w:szCs w:val="21"/>
        </w:rPr>
        <w:t>2.gradienter</w:t>
      </w:r>
      <w:proofErr w:type="gramEnd"/>
      <w:r w:rsidRPr="00421611">
        <w:rPr>
          <w:rFonts w:hint="eastAsia"/>
          <w:b/>
          <w:szCs w:val="21"/>
        </w:rPr>
        <w:t xml:space="preserve"> </w:t>
      </w:r>
    </w:p>
    <w:p w:rsidR="00BC54AC" w:rsidRPr="00421611" w:rsidRDefault="00BC54AC" w:rsidP="00BC54AC">
      <w:pPr>
        <w:spacing w:line="300" w:lineRule="exact"/>
        <w:ind w:firstLineChars="1892" w:firstLine="3989"/>
        <w:jc w:val="left"/>
        <w:rPr>
          <w:b/>
          <w:szCs w:val="21"/>
        </w:rPr>
      </w:pPr>
      <w:proofErr w:type="gramStart"/>
      <w:r w:rsidRPr="00421611">
        <w:rPr>
          <w:rFonts w:hint="eastAsia"/>
          <w:b/>
          <w:szCs w:val="21"/>
        </w:rPr>
        <w:t>3.scalepan</w:t>
      </w:r>
      <w:proofErr w:type="gramEnd"/>
    </w:p>
    <w:p w:rsidR="00BC54AC" w:rsidRPr="00421611" w:rsidRDefault="00BC54AC" w:rsidP="00BC54AC">
      <w:pPr>
        <w:spacing w:line="300" w:lineRule="exact"/>
        <w:ind w:firstLineChars="390" w:firstLine="822"/>
        <w:jc w:val="left"/>
        <w:rPr>
          <w:b/>
          <w:szCs w:val="21"/>
        </w:rPr>
      </w:pPr>
    </w:p>
    <w:p w:rsidR="00BC54AC" w:rsidRPr="00421611" w:rsidRDefault="00BC54AC" w:rsidP="00BC54AC">
      <w:pPr>
        <w:spacing w:line="300" w:lineRule="exact"/>
        <w:ind w:firstLineChars="390" w:firstLine="822"/>
        <w:jc w:val="left"/>
        <w:rPr>
          <w:b/>
          <w:szCs w:val="21"/>
        </w:rPr>
      </w:pPr>
      <w:r w:rsidRPr="00421611">
        <w:rPr>
          <w:rFonts w:hint="eastAsia"/>
          <w:b/>
          <w:szCs w:val="21"/>
        </w:rPr>
        <w:t>1</w:t>
      </w:r>
    </w:p>
    <w:p w:rsidR="00BC54AC" w:rsidRPr="00421611" w:rsidRDefault="00BC54AC" w:rsidP="00BC54AC">
      <w:pPr>
        <w:spacing w:line="300" w:lineRule="exact"/>
        <w:ind w:firstLineChars="196" w:firstLine="413"/>
        <w:jc w:val="left"/>
        <w:rPr>
          <w:b/>
          <w:szCs w:val="21"/>
        </w:rPr>
      </w:pPr>
      <w:r w:rsidRPr="00421611">
        <w:rPr>
          <w:rFonts w:hint="eastAsia"/>
          <w:b/>
          <w:szCs w:val="21"/>
        </w:rPr>
        <w:t xml:space="preserve">                                                     </w:t>
      </w:r>
      <w:r w:rsidRPr="00421611">
        <w:rPr>
          <w:rFonts w:hint="eastAsia"/>
          <w:b/>
          <w:sz w:val="28"/>
          <w:szCs w:val="28"/>
        </w:rPr>
        <w:t xml:space="preserve"> </w:t>
      </w:r>
    </w:p>
    <w:p w:rsidR="00BC54AC" w:rsidRPr="00421611" w:rsidRDefault="00796FC2" w:rsidP="00BC54AC">
      <w:pPr>
        <w:spacing w:line="300" w:lineRule="exact"/>
        <w:jc w:val="left"/>
        <w:rPr>
          <w:b/>
          <w:szCs w:val="21"/>
        </w:rPr>
      </w:pPr>
      <w:r>
        <w:rPr>
          <w:b/>
          <w:noProof/>
          <w:szCs w:val="21"/>
        </w:rPr>
        <w:pict>
          <v:group id="_x0000_s1057" style="position:absolute;margin-left:47.05pt;margin-top:2.25pt;width:135pt;height:149.8pt;z-index:251671552" coordorigin="747,1355" coordsize="6300,7600">
            <v:shape id="_x0000_s1058" type="#_x0000_t75" style="position:absolute;left:2367;top:1355;width:3860;height:7600">
              <v:imagedata r:id="rId12" o:title="000" gain="61604f" blacklevel="1966f"/>
            </v:shape>
            <v:line id="_x0000_s1059" style="position:absolute;flip:x y" from="1647,5873" to="2907,6497">
              <v:imagedata gain="53740f" blacklevel="5243f"/>
            </v:line>
            <v:line id="_x0000_s1060" style="position:absolute;flip:x" from="747,5873" to="1647,5873">
              <v:imagedata gain="53740f" blacklevel="5243f"/>
            </v:line>
            <v:line id="_x0000_s1061" style="position:absolute;flip:x" from="2547,7901" to="3627,8369">
              <v:imagedata gain="53740f" blacklevel="5243f"/>
            </v:line>
            <v:line id="_x0000_s1062" style="position:absolute;flip:x" from="1647,8369" to="2547,8369">
              <v:imagedata gain="53740f" blacklevel="5243f"/>
            </v:line>
            <v:line id="_x0000_s1063" style="position:absolute" from="5607,6497" to="6147,7745">
              <v:imagedata gain="53740f" blacklevel="5243f"/>
            </v:line>
            <v:line id="_x0000_s1064" style="position:absolute" from="6147,7745" to="7047,7745">
              <v:imagedata gain="53740f" blacklevel="5243f"/>
            </v:line>
          </v:group>
        </w:pict>
      </w:r>
      <w:r w:rsidR="00BC54AC" w:rsidRPr="00421611">
        <w:rPr>
          <w:rFonts w:hint="eastAsia"/>
          <w:b/>
          <w:szCs w:val="21"/>
        </w:rPr>
        <w:t xml:space="preserve">                                                             </w:t>
      </w:r>
    </w:p>
    <w:p w:rsidR="00BC54AC" w:rsidRPr="00421611" w:rsidRDefault="00BC54AC" w:rsidP="00BC54AC">
      <w:pPr>
        <w:spacing w:line="300" w:lineRule="exact"/>
        <w:jc w:val="left"/>
        <w:rPr>
          <w:b/>
          <w:szCs w:val="21"/>
        </w:rPr>
      </w:pPr>
      <w:r w:rsidRPr="00421611">
        <w:rPr>
          <w:rFonts w:hint="eastAsia"/>
          <w:b/>
          <w:szCs w:val="21"/>
        </w:rPr>
        <w:t xml:space="preserve">              </w:t>
      </w:r>
    </w:p>
    <w:p w:rsidR="00BC54AC" w:rsidRPr="00421611" w:rsidRDefault="00BC54AC" w:rsidP="00BC54AC">
      <w:pPr>
        <w:spacing w:line="300" w:lineRule="exact"/>
        <w:jc w:val="left"/>
        <w:rPr>
          <w:b/>
          <w:szCs w:val="21"/>
        </w:rPr>
      </w:pPr>
      <w:r w:rsidRPr="00421611">
        <w:rPr>
          <w:rFonts w:hint="eastAsia"/>
          <w:b/>
          <w:szCs w:val="21"/>
        </w:rPr>
        <w:t xml:space="preserve">   </w:t>
      </w:r>
    </w:p>
    <w:p w:rsidR="00BC54AC" w:rsidRPr="00421611" w:rsidRDefault="00BC54AC" w:rsidP="00BC54AC">
      <w:pPr>
        <w:spacing w:line="300" w:lineRule="exact"/>
        <w:ind w:firstLineChars="1700" w:firstLine="3584"/>
        <w:jc w:val="left"/>
        <w:rPr>
          <w:b/>
          <w:szCs w:val="21"/>
        </w:rPr>
      </w:pPr>
      <w:r w:rsidRPr="00421611">
        <w:rPr>
          <w:rFonts w:hint="eastAsia"/>
          <w:b/>
          <w:szCs w:val="21"/>
        </w:rPr>
        <w:t xml:space="preserve">                 </w:t>
      </w:r>
    </w:p>
    <w:p w:rsidR="00BC54AC" w:rsidRPr="00421611" w:rsidRDefault="00BC54AC" w:rsidP="00BC54AC">
      <w:pPr>
        <w:spacing w:line="300" w:lineRule="exact"/>
        <w:jc w:val="center"/>
        <w:rPr>
          <w:b/>
          <w:szCs w:val="21"/>
        </w:rPr>
      </w:pPr>
    </w:p>
    <w:p w:rsidR="00BC54AC" w:rsidRPr="00421611" w:rsidRDefault="00BC54AC" w:rsidP="00BC54AC">
      <w:pPr>
        <w:spacing w:line="300" w:lineRule="exact"/>
        <w:ind w:firstLineChars="441" w:firstLine="930"/>
        <w:rPr>
          <w:b/>
          <w:szCs w:val="21"/>
        </w:rPr>
      </w:pPr>
      <w:proofErr w:type="gramStart"/>
      <w:r w:rsidRPr="00421611">
        <w:rPr>
          <w:rFonts w:hint="eastAsia"/>
          <w:b/>
          <w:szCs w:val="21"/>
        </w:rPr>
        <w:t xml:space="preserve">1                            </w:t>
      </w:r>
      <w:proofErr w:type="spellStart"/>
      <w:r w:rsidRPr="00421611">
        <w:rPr>
          <w:rFonts w:hint="eastAsia"/>
          <w:b/>
          <w:szCs w:val="21"/>
        </w:rPr>
        <w:t>1</w:t>
      </w:r>
      <w:proofErr w:type="spellEnd"/>
      <w:r w:rsidRPr="00421611">
        <w:rPr>
          <w:rFonts w:hint="eastAsia"/>
          <w:b/>
          <w:szCs w:val="21"/>
        </w:rPr>
        <w:t>.</w:t>
      </w:r>
      <w:proofErr w:type="gramEnd"/>
      <w:r w:rsidRPr="00421611">
        <w:rPr>
          <w:rFonts w:hint="eastAsia"/>
          <w:b/>
          <w:szCs w:val="21"/>
        </w:rPr>
        <w:t xml:space="preserve"> Data </w:t>
      </w:r>
      <w:proofErr w:type="spellStart"/>
      <w:r w:rsidRPr="00421611">
        <w:rPr>
          <w:rFonts w:hint="eastAsia"/>
          <w:b/>
          <w:szCs w:val="21"/>
        </w:rPr>
        <w:t>Interfale</w:t>
      </w:r>
      <w:proofErr w:type="spellEnd"/>
      <w:r w:rsidRPr="00421611">
        <w:rPr>
          <w:rFonts w:hint="eastAsia"/>
          <w:b/>
          <w:szCs w:val="21"/>
        </w:rPr>
        <w:t xml:space="preserve">       </w:t>
      </w:r>
    </w:p>
    <w:p w:rsidR="00BC54AC" w:rsidRPr="00421611" w:rsidRDefault="00BC54AC" w:rsidP="00BC54AC">
      <w:pPr>
        <w:spacing w:line="300" w:lineRule="exact"/>
        <w:ind w:leftChars="513" w:left="4054" w:hangingChars="1412" w:hanging="2977"/>
        <w:jc w:val="left"/>
        <w:rPr>
          <w:b/>
          <w:szCs w:val="21"/>
        </w:rPr>
      </w:pPr>
      <w:r>
        <w:rPr>
          <w:rFonts w:hint="eastAsia"/>
          <w:b/>
          <w:szCs w:val="21"/>
        </w:rPr>
        <w:t xml:space="preserve">                            </w:t>
      </w:r>
      <w:r w:rsidRPr="00421611">
        <w:rPr>
          <w:rFonts w:hint="eastAsia"/>
          <w:b/>
          <w:szCs w:val="21"/>
        </w:rPr>
        <w:t xml:space="preserve">2. Transformer        </w:t>
      </w:r>
    </w:p>
    <w:p w:rsidR="00BC54AC" w:rsidRPr="00421611" w:rsidRDefault="00BC54AC" w:rsidP="00BC54AC">
      <w:pPr>
        <w:spacing w:line="300" w:lineRule="exact"/>
        <w:ind w:firstLineChars="1604" w:firstLine="3382"/>
        <w:jc w:val="left"/>
        <w:rPr>
          <w:b/>
          <w:szCs w:val="21"/>
        </w:rPr>
      </w:pPr>
      <w:r w:rsidRPr="00421611">
        <w:rPr>
          <w:rFonts w:hint="eastAsia"/>
          <w:b/>
          <w:szCs w:val="21"/>
        </w:rPr>
        <w:t xml:space="preserve">      </w:t>
      </w:r>
      <w:proofErr w:type="gramStart"/>
      <w:r w:rsidRPr="00421611">
        <w:rPr>
          <w:rFonts w:hint="eastAsia"/>
          <w:b/>
          <w:szCs w:val="21"/>
        </w:rPr>
        <w:t>3.Electrical</w:t>
      </w:r>
      <w:proofErr w:type="gramEnd"/>
      <w:r w:rsidRPr="00421611">
        <w:rPr>
          <w:rFonts w:hint="eastAsia"/>
          <w:b/>
          <w:szCs w:val="21"/>
        </w:rPr>
        <w:t xml:space="preserve"> Outlet</w:t>
      </w:r>
    </w:p>
    <w:p w:rsidR="00BC54AC" w:rsidRPr="00421611" w:rsidRDefault="00BC54AC" w:rsidP="00BC54AC">
      <w:pPr>
        <w:spacing w:line="300" w:lineRule="exact"/>
        <w:ind w:firstLineChars="1556" w:firstLine="3280"/>
        <w:jc w:val="left"/>
        <w:rPr>
          <w:b/>
          <w:szCs w:val="21"/>
        </w:rPr>
      </w:pPr>
      <w:r w:rsidRPr="00421611">
        <w:rPr>
          <w:rFonts w:hint="eastAsia"/>
          <w:b/>
          <w:szCs w:val="21"/>
        </w:rPr>
        <w:t xml:space="preserve">    3</w:t>
      </w:r>
    </w:p>
    <w:p w:rsidR="00BC54AC" w:rsidRPr="00421611" w:rsidRDefault="00BC54AC" w:rsidP="00BC54AC">
      <w:pPr>
        <w:spacing w:line="300" w:lineRule="exact"/>
        <w:ind w:firstLineChars="488" w:firstLine="1029"/>
        <w:jc w:val="left"/>
        <w:rPr>
          <w:b/>
          <w:szCs w:val="21"/>
        </w:rPr>
      </w:pPr>
      <w:r w:rsidRPr="00421611">
        <w:rPr>
          <w:rFonts w:hint="eastAsia"/>
          <w:b/>
          <w:szCs w:val="21"/>
        </w:rPr>
        <w:t xml:space="preserve"> 2</w:t>
      </w:r>
    </w:p>
    <w:p w:rsidR="00BC54AC" w:rsidRPr="00421611" w:rsidRDefault="00BC54AC" w:rsidP="00BC54AC">
      <w:r w:rsidRPr="00421611">
        <w:rPr>
          <w:rFonts w:hint="eastAsia"/>
          <w:b/>
          <w:szCs w:val="21"/>
        </w:rPr>
        <w:t xml:space="preserve">                                    </w:t>
      </w:r>
    </w:p>
    <w:p w:rsidR="00BC54AC" w:rsidRPr="00421611" w:rsidRDefault="00BC54AC" w:rsidP="00BC54AC"/>
    <w:p w:rsidR="00BC54AC" w:rsidRDefault="00BC54AC" w:rsidP="00BC54AC">
      <w:pPr>
        <w:contextualSpacing/>
      </w:pPr>
    </w:p>
    <w:p w:rsidR="00BC54AC" w:rsidRDefault="00BC54AC" w:rsidP="00BC54AC">
      <w:pPr>
        <w:contextualSpacing/>
      </w:pPr>
    </w:p>
    <w:p w:rsidR="000E2A18" w:rsidRDefault="000E2A18" w:rsidP="00BC54AC">
      <w:pPr>
        <w:contextualSpacing/>
      </w:pPr>
    </w:p>
    <w:p w:rsidR="000E2A18" w:rsidRDefault="00EA60F3" w:rsidP="00BC54AC">
      <w:pPr>
        <w:contextualSpacing/>
      </w:pPr>
      <w:r>
        <w:rPr>
          <w:rFonts w:hint="eastAsia"/>
        </w:rPr>
        <w:t>4</w:t>
      </w:r>
    </w:p>
    <w:p w:rsidR="000E2A18" w:rsidRDefault="000E2A18" w:rsidP="00BC54AC">
      <w:pPr>
        <w:contextualSpacing/>
      </w:pPr>
    </w:p>
    <w:p w:rsidR="000E2A18" w:rsidRDefault="000E2A18" w:rsidP="000E2A18">
      <w:pPr>
        <w:contextualSpacing/>
      </w:pPr>
    </w:p>
    <w:p w:rsidR="000E2A18" w:rsidRPr="00421611" w:rsidRDefault="000E2A18" w:rsidP="000E2A18">
      <w:pPr>
        <w:spacing w:line="300" w:lineRule="exact"/>
        <w:ind w:leftChars="200" w:left="420"/>
        <w:jc w:val="center"/>
        <w:rPr>
          <w:b/>
          <w:szCs w:val="21"/>
        </w:rPr>
      </w:pPr>
    </w:p>
    <w:p w:rsidR="000E2A18" w:rsidRPr="00421611" w:rsidRDefault="000E2A18" w:rsidP="000E2A18">
      <w:pPr>
        <w:spacing w:line="300" w:lineRule="exact"/>
        <w:ind w:leftChars="200" w:left="420"/>
        <w:jc w:val="center"/>
        <w:rPr>
          <w:b/>
          <w:szCs w:val="21"/>
        </w:rPr>
      </w:pPr>
      <w:r>
        <w:rPr>
          <w:noProof/>
        </w:rPr>
        <w:drawing>
          <wp:anchor distT="0" distB="0" distL="114300" distR="114300" simplePos="0" relativeHeight="251683840" behindDoc="1" locked="0" layoutInCell="1" allowOverlap="1">
            <wp:simplePos x="0" y="0"/>
            <wp:positionH relativeFrom="column">
              <wp:posOffset>1596390</wp:posOffset>
            </wp:positionH>
            <wp:positionV relativeFrom="paragraph">
              <wp:posOffset>20955</wp:posOffset>
            </wp:positionV>
            <wp:extent cx="1714500" cy="1285875"/>
            <wp:effectExtent l="19050" t="0" r="0" b="0"/>
            <wp:wrapNone/>
            <wp:docPr id="9" name="图片 47" descr="照片%2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照片%20022"/>
                    <pic:cNvPicPr>
                      <a:picLocks noChangeAspect="1" noChangeArrowheads="1"/>
                    </pic:cNvPicPr>
                  </pic:nvPicPr>
                  <pic:blipFill>
                    <a:blip r:embed="rId13" cstate="print">
                      <a:grayscl/>
                    </a:blip>
                    <a:srcRect l="16667" b="8690"/>
                    <a:stretch>
                      <a:fillRect/>
                    </a:stretch>
                  </pic:blipFill>
                  <pic:spPr bwMode="auto">
                    <a:xfrm>
                      <a:off x="0" y="0"/>
                      <a:ext cx="1714500" cy="1285875"/>
                    </a:xfrm>
                    <a:prstGeom prst="rect">
                      <a:avLst/>
                    </a:prstGeom>
                    <a:noFill/>
                    <a:ln w="9525">
                      <a:noFill/>
                      <a:miter lim="800000"/>
                      <a:headEnd/>
                      <a:tailEnd/>
                    </a:ln>
                  </pic:spPr>
                </pic:pic>
              </a:graphicData>
            </a:graphic>
          </wp:anchor>
        </w:drawing>
      </w:r>
    </w:p>
    <w:p w:rsidR="000E2A18" w:rsidRPr="00421611" w:rsidRDefault="000E2A18" w:rsidP="000E2A18">
      <w:pPr>
        <w:spacing w:line="300" w:lineRule="exact"/>
        <w:ind w:leftChars="200" w:left="420"/>
        <w:jc w:val="center"/>
        <w:rPr>
          <w:b/>
          <w:szCs w:val="21"/>
        </w:rPr>
      </w:pPr>
    </w:p>
    <w:p w:rsidR="000E2A18" w:rsidRPr="00421611" w:rsidRDefault="000E2A18" w:rsidP="000E2A18">
      <w:pPr>
        <w:spacing w:line="300" w:lineRule="exact"/>
        <w:ind w:leftChars="200" w:left="420" w:rightChars="211" w:right="443"/>
        <w:jc w:val="center"/>
        <w:rPr>
          <w:b/>
          <w:szCs w:val="21"/>
        </w:rPr>
      </w:pPr>
    </w:p>
    <w:p w:rsidR="000E2A18" w:rsidRPr="00421611" w:rsidRDefault="000E2A18" w:rsidP="000E2A18">
      <w:pPr>
        <w:spacing w:line="300" w:lineRule="exact"/>
        <w:ind w:leftChars="200" w:left="420"/>
        <w:jc w:val="center"/>
        <w:rPr>
          <w:b/>
          <w:szCs w:val="21"/>
        </w:rPr>
      </w:pPr>
    </w:p>
    <w:p w:rsidR="000E2A18" w:rsidRPr="00421611" w:rsidRDefault="000E2A18" w:rsidP="000E2A18">
      <w:pPr>
        <w:spacing w:line="300" w:lineRule="exact"/>
        <w:ind w:leftChars="200" w:left="420"/>
        <w:jc w:val="center"/>
        <w:rPr>
          <w:b/>
          <w:szCs w:val="21"/>
        </w:rPr>
      </w:pPr>
    </w:p>
    <w:p w:rsidR="000E2A18" w:rsidRPr="00421611" w:rsidRDefault="000E2A18" w:rsidP="000E2A18">
      <w:pPr>
        <w:spacing w:line="300" w:lineRule="exact"/>
        <w:ind w:leftChars="200" w:left="420"/>
        <w:jc w:val="center"/>
        <w:rPr>
          <w:b/>
          <w:szCs w:val="21"/>
        </w:rPr>
      </w:pPr>
    </w:p>
    <w:p w:rsidR="000E2A18" w:rsidRPr="00421611" w:rsidRDefault="000E2A18" w:rsidP="000E2A18">
      <w:pPr>
        <w:spacing w:line="300" w:lineRule="exact"/>
        <w:ind w:leftChars="200" w:left="420"/>
        <w:jc w:val="center"/>
        <w:rPr>
          <w:b/>
          <w:szCs w:val="21"/>
        </w:rPr>
      </w:pPr>
    </w:p>
    <w:p w:rsidR="000E2A18" w:rsidRPr="00421611" w:rsidRDefault="000E2A18" w:rsidP="000E2A18">
      <w:pPr>
        <w:spacing w:line="300" w:lineRule="exact"/>
        <w:ind w:leftChars="200" w:left="420"/>
        <w:jc w:val="center"/>
        <w:rPr>
          <w:b/>
          <w:szCs w:val="21"/>
        </w:rPr>
      </w:pPr>
    </w:p>
    <w:p w:rsidR="000E2A18" w:rsidRPr="00421611" w:rsidRDefault="000E2A18" w:rsidP="000E2A18">
      <w:pPr>
        <w:spacing w:line="300" w:lineRule="exact"/>
        <w:ind w:leftChars="200" w:left="420"/>
        <w:jc w:val="center"/>
        <w:rPr>
          <w:b/>
          <w:szCs w:val="21"/>
        </w:rPr>
      </w:pPr>
    </w:p>
    <w:p w:rsidR="000E2A18" w:rsidRPr="00421611" w:rsidRDefault="000E2A18" w:rsidP="000E2A18">
      <w:pPr>
        <w:spacing w:line="300" w:lineRule="exact"/>
        <w:ind w:leftChars="200" w:left="420" w:firstLineChars="128" w:firstLine="360"/>
        <w:rPr>
          <w:b/>
          <w:sz w:val="28"/>
          <w:szCs w:val="28"/>
        </w:rPr>
      </w:pPr>
      <w:r>
        <w:rPr>
          <w:rFonts w:hint="eastAsia"/>
          <w:b/>
          <w:sz w:val="28"/>
          <w:szCs w:val="28"/>
        </w:rPr>
        <w:t xml:space="preserve">           </w:t>
      </w:r>
      <w:r w:rsidRPr="00421611">
        <w:rPr>
          <w:rFonts w:hint="eastAsia"/>
          <w:b/>
          <w:sz w:val="28"/>
          <w:szCs w:val="28"/>
        </w:rPr>
        <w:t>Single Measuring Range</w:t>
      </w:r>
    </w:p>
    <w:p w:rsidR="000E2A18" w:rsidRPr="00421611" w:rsidRDefault="000E2A18" w:rsidP="000E2A18">
      <w:pPr>
        <w:spacing w:line="300" w:lineRule="exact"/>
        <w:ind w:leftChars="200" w:left="420"/>
        <w:jc w:val="center"/>
        <w:rPr>
          <w:b/>
          <w:szCs w:val="21"/>
        </w:rPr>
      </w:pPr>
    </w:p>
    <w:p w:rsidR="000E2A18" w:rsidRPr="00421611" w:rsidRDefault="00796FC2" w:rsidP="000E2A18">
      <w:pPr>
        <w:spacing w:line="300" w:lineRule="exact"/>
        <w:ind w:leftChars="200" w:left="420"/>
        <w:jc w:val="center"/>
        <w:rPr>
          <w:b/>
          <w:szCs w:val="21"/>
        </w:rPr>
      </w:pPr>
      <w:r>
        <w:rPr>
          <w:b/>
          <w:noProof/>
          <w:szCs w:val="21"/>
        </w:rPr>
        <w:pict>
          <v:group id="_x0000_s1101" style="position:absolute;left:0;text-align:left;margin-left:108.75pt;margin-top:4.8pt;width:2in;height:186.9pt;z-index:251682816" coordorigin="1107,1817" coordsize="5160,7020">
            <v:shape id="_x0000_s1102" type="#_x0000_t75" style="position:absolute;left:2007;top:1817;width:4260;height:7020">
              <v:imagedata r:id="rId14" o:title="0001" gain="1.5625" blacklevel="-4588f"/>
            </v:shape>
            <v:line id="_x0000_s1103" style="position:absolute;flip:x" from="2007,5093" to="3807,6809"/>
            <v:line id="_x0000_s1104" style="position:absolute;flip:x" from="1107,6809" to="2007,6809"/>
            <v:line id="_x0000_s1105" style="position:absolute;flip:x" from="1827,5561" to="3987,7433"/>
            <v:line id="_x0000_s1106" style="position:absolute;flip:x" from="1107,7433" to="1827,7433"/>
          </v:group>
        </w:pict>
      </w:r>
    </w:p>
    <w:p w:rsidR="000E2A18" w:rsidRPr="00421611" w:rsidRDefault="000E2A18" w:rsidP="000E2A18">
      <w:pPr>
        <w:spacing w:line="300" w:lineRule="exact"/>
        <w:ind w:leftChars="200" w:left="420"/>
        <w:jc w:val="center"/>
        <w:rPr>
          <w:b/>
          <w:szCs w:val="21"/>
        </w:rPr>
      </w:pPr>
    </w:p>
    <w:p w:rsidR="000E2A18" w:rsidRPr="00421611" w:rsidRDefault="000E2A18" w:rsidP="000E2A18">
      <w:pPr>
        <w:spacing w:line="300" w:lineRule="exact"/>
        <w:ind w:leftChars="200" w:left="420"/>
        <w:jc w:val="center"/>
        <w:rPr>
          <w:b/>
          <w:szCs w:val="21"/>
        </w:rPr>
      </w:pPr>
    </w:p>
    <w:p w:rsidR="000E2A18" w:rsidRPr="00421611" w:rsidRDefault="000E2A18" w:rsidP="000E2A18">
      <w:pPr>
        <w:spacing w:line="300" w:lineRule="exact"/>
        <w:ind w:leftChars="200" w:left="420"/>
        <w:rPr>
          <w:b/>
          <w:szCs w:val="21"/>
        </w:rPr>
      </w:pPr>
      <w:r w:rsidRPr="00421611">
        <w:rPr>
          <w:rFonts w:hint="eastAsia"/>
          <w:b/>
          <w:szCs w:val="21"/>
        </w:rPr>
        <w:t xml:space="preserve">    </w:t>
      </w:r>
    </w:p>
    <w:p w:rsidR="000E2A18" w:rsidRPr="00421611" w:rsidRDefault="000E2A18" w:rsidP="000E2A18">
      <w:pPr>
        <w:spacing w:line="300" w:lineRule="exact"/>
        <w:ind w:leftChars="200" w:left="420"/>
        <w:jc w:val="center"/>
        <w:rPr>
          <w:b/>
          <w:szCs w:val="21"/>
        </w:rPr>
      </w:pPr>
    </w:p>
    <w:p w:rsidR="000E2A18" w:rsidRPr="00421611" w:rsidRDefault="000E2A18" w:rsidP="000E2A18">
      <w:pPr>
        <w:spacing w:line="300" w:lineRule="exact"/>
        <w:ind w:leftChars="200" w:left="420"/>
        <w:jc w:val="center"/>
        <w:rPr>
          <w:b/>
          <w:szCs w:val="21"/>
        </w:rPr>
      </w:pPr>
    </w:p>
    <w:p w:rsidR="000E2A18" w:rsidRPr="00421611" w:rsidRDefault="000E2A18" w:rsidP="000E2A18">
      <w:pPr>
        <w:spacing w:line="300" w:lineRule="exact"/>
        <w:ind w:leftChars="200" w:left="420"/>
        <w:jc w:val="center"/>
        <w:rPr>
          <w:b/>
          <w:szCs w:val="21"/>
        </w:rPr>
      </w:pPr>
    </w:p>
    <w:p w:rsidR="000E2A18" w:rsidRPr="00421611" w:rsidRDefault="000E2A18" w:rsidP="000E2A18">
      <w:pPr>
        <w:spacing w:line="300" w:lineRule="exact"/>
        <w:ind w:leftChars="200" w:left="420"/>
        <w:jc w:val="center"/>
        <w:rPr>
          <w:b/>
          <w:szCs w:val="21"/>
        </w:rPr>
      </w:pPr>
    </w:p>
    <w:p w:rsidR="000E2A18" w:rsidRPr="00421611" w:rsidRDefault="000E2A18" w:rsidP="000E2A18">
      <w:pPr>
        <w:spacing w:line="300" w:lineRule="exact"/>
        <w:ind w:leftChars="200" w:left="420"/>
        <w:rPr>
          <w:b/>
          <w:sz w:val="28"/>
          <w:szCs w:val="28"/>
        </w:rPr>
      </w:pPr>
      <w:r w:rsidRPr="00421611">
        <w:rPr>
          <w:rFonts w:hint="eastAsia"/>
          <w:b/>
          <w:sz w:val="28"/>
          <w:szCs w:val="28"/>
        </w:rPr>
        <w:t xml:space="preserve">        </w:t>
      </w:r>
      <w:r>
        <w:rPr>
          <w:rFonts w:hint="eastAsia"/>
          <w:b/>
          <w:sz w:val="28"/>
          <w:szCs w:val="28"/>
        </w:rPr>
        <w:t xml:space="preserve">   </w:t>
      </w:r>
      <w:r w:rsidRPr="00421611">
        <w:rPr>
          <w:rFonts w:hint="eastAsia"/>
          <w:b/>
          <w:sz w:val="28"/>
          <w:szCs w:val="28"/>
        </w:rPr>
        <w:t>1</w:t>
      </w:r>
    </w:p>
    <w:p w:rsidR="000E2A18" w:rsidRPr="00421611" w:rsidRDefault="000E2A18" w:rsidP="000E2A18">
      <w:pPr>
        <w:spacing w:line="300" w:lineRule="exact"/>
        <w:ind w:leftChars="200" w:left="420"/>
        <w:rPr>
          <w:b/>
          <w:sz w:val="28"/>
          <w:szCs w:val="28"/>
        </w:rPr>
      </w:pPr>
    </w:p>
    <w:p w:rsidR="000E2A18" w:rsidRPr="00421611" w:rsidRDefault="000E2A18" w:rsidP="000E2A18">
      <w:pPr>
        <w:spacing w:line="300" w:lineRule="exact"/>
        <w:ind w:leftChars="200" w:left="420" w:firstLineChars="393" w:firstLine="1105"/>
        <w:rPr>
          <w:b/>
          <w:sz w:val="28"/>
          <w:szCs w:val="28"/>
        </w:rPr>
      </w:pPr>
      <w:r>
        <w:rPr>
          <w:rFonts w:hint="eastAsia"/>
          <w:b/>
          <w:sz w:val="28"/>
          <w:szCs w:val="28"/>
        </w:rPr>
        <w:t xml:space="preserve">   </w:t>
      </w:r>
      <w:r w:rsidRPr="00421611">
        <w:rPr>
          <w:rFonts w:hint="eastAsia"/>
          <w:b/>
          <w:sz w:val="28"/>
          <w:szCs w:val="28"/>
        </w:rPr>
        <w:t>2</w:t>
      </w:r>
    </w:p>
    <w:p w:rsidR="000E2A18" w:rsidRPr="00421611" w:rsidRDefault="000E2A18" w:rsidP="000E2A18">
      <w:pPr>
        <w:spacing w:line="300" w:lineRule="exact"/>
        <w:ind w:leftChars="200" w:left="420"/>
        <w:jc w:val="center"/>
        <w:rPr>
          <w:b/>
          <w:sz w:val="28"/>
          <w:szCs w:val="28"/>
        </w:rPr>
      </w:pPr>
    </w:p>
    <w:p w:rsidR="000E2A18" w:rsidRPr="00421611" w:rsidRDefault="000E2A18" w:rsidP="000E2A18">
      <w:pPr>
        <w:spacing w:line="300" w:lineRule="exact"/>
        <w:ind w:leftChars="200" w:left="420"/>
        <w:jc w:val="center"/>
        <w:rPr>
          <w:b/>
          <w:szCs w:val="21"/>
        </w:rPr>
      </w:pPr>
    </w:p>
    <w:p w:rsidR="000E2A18" w:rsidRPr="00421611" w:rsidRDefault="000E2A18" w:rsidP="000E2A18">
      <w:pPr>
        <w:spacing w:line="300" w:lineRule="exact"/>
        <w:ind w:leftChars="200" w:left="420"/>
        <w:jc w:val="center"/>
        <w:rPr>
          <w:b/>
          <w:szCs w:val="21"/>
        </w:rPr>
      </w:pPr>
    </w:p>
    <w:p w:rsidR="000E2A18" w:rsidRDefault="000E2A18" w:rsidP="000E2A18">
      <w:pPr>
        <w:spacing w:line="300" w:lineRule="exact"/>
        <w:ind w:leftChars="200" w:left="420"/>
        <w:jc w:val="center"/>
        <w:rPr>
          <w:b/>
          <w:sz w:val="24"/>
        </w:rPr>
      </w:pPr>
      <w:proofErr w:type="gramStart"/>
      <w:r w:rsidRPr="00421611">
        <w:rPr>
          <w:rFonts w:hint="eastAsia"/>
          <w:b/>
          <w:sz w:val="24"/>
        </w:rPr>
        <w:t>1.Cover</w:t>
      </w:r>
      <w:proofErr w:type="gramEnd"/>
      <w:r w:rsidRPr="00421611">
        <w:rPr>
          <w:rFonts w:hint="eastAsia"/>
          <w:b/>
          <w:sz w:val="24"/>
        </w:rPr>
        <w:t xml:space="preserve"> </w:t>
      </w:r>
      <w:proofErr w:type="spellStart"/>
      <w:r w:rsidRPr="00421611">
        <w:rPr>
          <w:rFonts w:hint="eastAsia"/>
          <w:b/>
          <w:sz w:val="24"/>
        </w:rPr>
        <w:t>Honrd</w:t>
      </w:r>
      <w:proofErr w:type="spellEnd"/>
      <w:r w:rsidRPr="00421611">
        <w:rPr>
          <w:rFonts w:hint="eastAsia"/>
          <w:b/>
          <w:sz w:val="24"/>
        </w:rPr>
        <w:t xml:space="preserve">         2..Pothook</w:t>
      </w:r>
    </w:p>
    <w:p w:rsidR="007E300D" w:rsidRDefault="007E300D" w:rsidP="007E300D">
      <w:pPr>
        <w:spacing w:line="300" w:lineRule="exact"/>
        <w:jc w:val="center"/>
        <w:rPr>
          <w:b/>
          <w:sz w:val="24"/>
        </w:rPr>
      </w:pPr>
    </w:p>
    <w:p w:rsidR="000E2A18" w:rsidRDefault="000E2A18" w:rsidP="007E300D">
      <w:pPr>
        <w:spacing w:line="300" w:lineRule="exact"/>
        <w:jc w:val="center"/>
        <w:rPr>
          <w:b/>
          <w:sz w:val="24"/>
        </w:rPr>
      </w:pPr>
    </w:p>
    <w:p w:rsidR="000E2A18" w:rsidRDefault="000E2A18" w:rsidP="007E300D">
      <w:pPr>
        <w:spacing w:line="300" w:lineRule="exact"/>
        <w:jc w:val="center"/>
        <w:rPr>
          <w:b/>
          <w:sz w:val="24"/>
        </w:rPr>
      </w:pPr>
    </w:p>
    <w:p w:rsidR="000E2A18" w:rsidRDefault="00EA60F3" w:rsidP="007E300D">
      <w:pPr>
        <w:spacing w:line="300" w:lineRule="exact"/>
        <w:jc w:val="center"/>
        <w:rPr>
          <w:b/>
          <w:sz w:val="24"/>
        </w:rPr>
      </w:pPr>
      <w:r>
        <w:rPr>
          <w:rFonts w:hint="eastAsia"/>
          <w:b/>
          <w:sz w:val="24"/>
        </w:rPr>
        <w:t>5</w:t>
      </w:r>
    </w:p>
    <w:p w:rsidR="000E2A18" w:rsidRPr="000E2A18" w:rsidRDefault="000E2A18" w:rsidP="00EC3F12">
      <w:pPr>
        <w:spacing w:line="300" w:lineRule="exact"/>
        <w:rPr>
          <w:b/>
          <w:sz w:val="24"/>
        </w:rPr>
      </w:pPr>
    </w:p>
    <w:p w:rsidR="007E300D" w:rsidRPr="00EA60F3" w:rsidRDefault="007E300D" w:rsidP="007E300D">
      <w:pPr>
        <w:spacing w:line="300" w:lineRule="auto"/>
        <w:rPr>
          <w:b/>
          <w:szCs w:val="21"/>
        </w:rPr>
      </w:pPr>
      <w:proofErr w:type="gramStart"/>
      <w:r w:rsidRPr="00EA60F3">
        <w:rPr>
          <w:rFonts w:hint="eastAsia"/>
          <w:b/>
          <w:szCs w:val="21"/>
        </w:rPr>
        <w:t>J .</w:t>
      </w:r>
      <w:proofErr w:type="gramEnd"/>
      <w:r w:rsidRPr="00EA60F3">
        <w:rPr>
          <w:rFonts w:hint="eastAsia"/>
          <w:b/>
          <w:szCs w:val="21"/>
        </w:rPr>
        <w:t xml:space="preserve"> </w:t>
      </w:r>
      <w:proofErr w:type="gramStart"/>
      <w:r w:rsidRPr="00EA60F3">
        <w:rPr>
          <w:rFonts w:hint="eastAsia"/>
          <w:b/>
          <w:szCs w:val="21"/>
        </w:rPr>
        <w:t>Weighing ,</w:t>
      </w:r>
      <w:proofErr w:type="spellStart"/>
      <w:r w:rsidRPr="00EA60F3">
        <w:rPr>
          <w:rFonts w:hint="eastAsia"/>
          <w:b/>
          <w:szCs w:val="21"/>
        </w:rPr>
        <w:t>Taring</w:t>
      </w:r>
      <w:proofErr w:type="spellEnd"/>
      <w:proofErr w:type="gramEnd"/>
      <w:r w:rsidRPr="00EA60F3">
        <w:rPr>
          <w:rFonts w:hint="eastAsia"/>
          <w:b/>
          <w:szCs w:val="21"/>
        </w:rPr>
        <w:t xml:space="preserve"> ,Add Objects ,Read </w:t>
      </w:r>
      <w:proofErr w:type="spellStart"/>
      <w:r w:rsidRPr="00EA60F3">
        <w:rPr>
          <w:rFonts w:hint="eastAsia"/>
          <w:b/>
          <w:szCs w:val="21"/>
        </w:rPr>
        <w:t>Devitions</w:t>
      </w:r>
      <w:proofErr w:type="spellEnd"/>
    </w:p>
    <w:p w:rsidR="007E300D" w:rsidRPr="00421611" w:rsidRDefault="007E300D" w:rsidP="007E300D">
      <w:pPr>
        <w:spacing w:line="300" w:lineRule="auto"/>
        <w:rPr>
          <w:b/>
          <w:sz w:val="18"/>
          <w:szCs w:val="18"/>
        </w:rPr>
      </w:pPr>
      <w:r w:rsidRPr="00421611">
        <w:rPr>
          <w:b/>
          <w:sz w:val="18"/>
          <w:szCs w:val="18"/>
        </w:rPr>
        <w:t>WEIGHING</w:t>
      </w:r>
    </w:p>
    <w:p w:rsidR="007E300D" w:rsidRPr="00421611" w:rsidRDefault="007E300D" w:rsidP="007E300D">
      <w:pPr>
        <w:spacing w:line="300" w:lineRule="auto"/>
        <w:rPr>
          <w:sz w:val="18"/>
          <w:szCs w:val="18"/>
        </w:rPr>
      </w:pPr>
      <w:r w:rsidRPr="00421611">
        <w:rPr>
          <w:sz w:val="18"/>
          <w:szCs w:val="18"/>
        </w:rPr>
        <w:t xml:space="preserve">After the selection of the above modes(all the modes can be used for weighing after the power is off ,due to the </w:t>
      </w:r>
      <w:proofErr w:type="spellStart"/>
      <w:r w:rsidRPr="00421611">
        <w:rPr>
          <w:sz w:val="18"/>
          <w:szCs w:val="18"/>
        </w:rPr>
        <w:t>memorv</w:t>
      </w:r>
      <w:proofErr w:type="spellEnd"/>
      <w:r w:rsidRPr="00421611">
        <w:rPr>
          <w:sz w:val="18"/>
          <w:szCs w:val="18"/>
        </w:rPr>
        <w:t xml:space="preserve"> function of the balance ),depress </w:t>
      </w:r>
      <w:proofErr w:type="spellStart"/>
      <w:r w:rsidRPr="00421611">
        <w:rPr>
          <w:sz w:val="18"/>
          <w:szCs w:val="18"/>
        </w:rPr>
        <w:t>TAR,zero</w:t>
      </w:r>
      <w:proofErr w:type="spellEnd"/>
      <w:r w:rsidRPr="00421611">
        <w:rPr>
          <w:sz w:val="18"/>
          <w:szCs w:val="18"/>
        </w:rPr>
        <w:t xml:space="preserve"> will </w:t>
      </w:r>
      <w:proofErr w:type="spellStart"/>
      <w:r w:rsidRPr="00421611">
        <w:rPr>
          <w:sz w:val="18"/>
          <w:szCs w:val="18"/>
        </w:rPr>
        <w:t>display.Put</w:t>
      </w:r>
      <w:proofErr w:type="spellEnd"/>
      <w:r w:rsidRPr="00421611">
        <w:rPr>
          <w:sz w:val="18"/>
          <w:szCs w:val="18"/>
        </w:rPr>
        <w:t xml:space="preserve"> the object to be</w:t>
      </w:r>
    </w:p>
    <w:p w:rsidR="007E300D" w:rsidRPr="00421611" w:rsidRDefault="007E300D" w:rsidP="007E300D">
      <w:pPr>
        <w:spacing w:line="300" w:lineRule="auto"/>
        <w:rPr>
          <w:sz w:val="18"/>
          <w:szCs w:val="18"/>
        </w:rPr>
      </w:pPr>
      <w:proofErr w:type="gramStart"/>
      <w:r w:rsidRPr="00421611">
        <w:rPr>
          <w:sz w:val="18"/>
          <w:szCs w:val="18"/>
        </w:rPr>
        <w:t>weight</w:t>
      </w:r>
      <w:proofErr w:type="gramEnd"/>
      <w:r w:rsidRPr="00421611">
        <w:rPr>
          <w:sz w:val="18"/>
          <w:szCs w:val="18"/>
        </w:rPr>
        <w:t xml:space="preserve"> on the </w:t>
      </w:r>
      <w:proofErr w:type="spellStart"/>
      <w:r w:rsidRPr="00421611">
        <w:rPr>
          <w:sz w:val="18"/>
          <w:szCs w:val="18"/>
        </w:rPr>
        <w:t>pan.When</w:t>
      </w:r>
      <w:proofErr w:type="spellEnd"/>
      <w:r w:rsidRPr="00421611">
        <w:rPr>
          <w:sz w:val="18"/>
          <w:szCs w:val="18"/>
        </w:rPr>
        <w:t xml:space="preserve"> the number is stable, i.e.“</w:t>
      </w:r>
      <w:smartTag w:uri="urn:schemas-microsoft-com:office:smarttags" w:element="chmetcnv">
        <w:smartTagPr>
          <w:attr w:name="UnitName" w:val="”"/>
          <w:attr w:name="SourceValue" w:val="0"/>
          <w:attr w:name="HasSpace" w:val="False"/>
          <w:attr w:name="Negative" w:val="False"/>
          <w:attr w:name="NumberType" w:val="1"/>
          <w:attr w:name="TCSC" w:val="0"/>
        </w:smartTagPr>
        <w:r w:rsidRPr="00421611">
          <w:rPr>
            <w:sz w:val="18"/>
            <w:szCs w:val="18"/>
          </w:rPr>
          <w:t>0”</w:t>
        </w:r>
      </w:smartTag>
      <w:r w:rsidRPr="00421611">
        <w:rPr>
          <w:sz w:val="18"/>
          <w:szCs w:val="18"/>
        </w:rPr>
        <w:t xml:space="preserve">on the left of the </w:t>
      </w:r>
      <w:proofErr w:type="spellStart"/>
      <w:r w:rsidRPr="00421611">
        <w:rPr>
          <w:sz w:val="18"/>
          <w:szCs w:val="18"/>
        </w:rPr>
        <w:t>displaygoes</w:t>
      </w:r>
      <w:proofErr w:type="spellEnd"/>
      <w:r w:rsidRPr="00421611">
        <w:rPr>
          <w:sz w:val="18"/>
          <w:szCs w:val="18"/>
        </w:rPr>
        <w:t xml:space="preserve"> </w:t>
      </w:r>
      <w:proofErr w:type="spellStart"/>
      <w:r w:rsidRPr="00421611">
        <w:rPr>
          <w:sz w:val="18"/>
          <w:szCs w:val="18"/>
        </w:rPr>
        <w:t>out,the</w:t>
      </w:r>
      <w:proofErr w:type="spellEnd"/>
      <w:r w:rsidRPr="00421611">
        <w:rPr>
          <w:sz w:val="18"/>
          <w:szCs w:val="18"/>
        </w:rPr>
        <w:t xml:space="preserve"> number </w:t>
      </w:r>
    </w:p>
    <w:p w:rsidR="007E300D" w:rsidRPr="00421611" w:rsidRDefault="007E300D" w:rsidP="007E300D">
      <w:pPr>
        <w:spacing w:line="300" w:lineRule="auto"/>
        <w:rPr>
          <w:sz w:val="18"/>
          <w:szCs w:val="18"/>
        </w:rPr>
      </w:pPr>
      <w:proofErr w:type="gramStart"/>
      <w:r w:rsidRPr="00421611">
        <w:rPr>
          <w:sz w:val="18"/>
          <w:szCs w:val="18"/>
        </w:rPr>
        <w:t>display</w:t>
      </w:r>
      <w:proofErr w:type="gramEnd"/>
      <w:r w:rsidRPr="00421611">
        <w:rPr>
          <w:sz w:val="18"/>
          <w:szCs w:val="18"/>
        </w:rPr>
        <w:t xml:space="preserve"> goes </w:t>
      </w:r>
      <w:proofErr w:type="spellStart"/>
      <w:r w:rsidRPr="00421611">
        <w:rPr>
          <w:sz w:val="18"/>
          <w:szCs w:val="18"/>
        </w:rPr>
        <w:t>out,the</w:t>
      </w:r>
      <w:proofErr w:type="spellEnd"/>
      <w:r w:rsidRPr="00421611">
        <w:rPr>
          <w:sz w:val="18"/>
          <w:szCs w:val="18"/>
        </w:rPr>
        <w:t xml:space="preserve"> number displayed will be the weight of the object.</w:t>
      </w:r>
    </w:p>
    <w:p w:rsidR="007E300D" w:rsidRPr="00421611" w:rsidRDefault="007E300D" w:rsidP="007E300D">
      <w:pPr>
        <w:spacing w:line="300" w:lineRule="auto"/>
        <w:rPr>
          <w:b/>
          <w:sz w:val="18"/>
          <w:szCs w:val="18"/>
        </w:rPr>
      </w:pPr>
      <w:r w:rsidRPr="00421611">
        <w:rPr>
          <w:b/>
          <w:sz w:val="18"/>
          <w:szCs w:val="18"/>
        </w:rPr>
        <w:t>TARING</w:t>
      </w:r>
    </w:p>
    <w:p w:rsidR="007E300D" w:rsidRPr="00421611" w:rsidRDefault="007E300D" w:rsidP="007E300D">
      <w:pPr>
        <w:spacing w:line="300" w:lineRule="auto"/>
        <w:rPr>
          <w:sz w:val="18"/>
          <w:szCs w:val="18"/>
        </w:rPr>
      </w:pPr>
      <w:r w:rsidRPr="00421611">
        <w:rPr>
          <w:sz w:val="18"/>
          <w:szCs w:val="18"/>
        </w:rPr>
        <w:t xml:space="preserve">Put the container on the pan, the weight will </w:t>
      </w:r>
      <w:proofErr w:type="spellStart"/>
      <w:r w:rsidRPr="00421611">
        <w:rPr>
          <w:sz w:val="18"/>
          <w:szCs w:val="18"/>
        </w:rPr>
        <w:t>display.Depress</w:t>
      </w:r>
      <w:proofErr w:type="spellEnd"/>
      <w:r w:rsidRPr="00421611">
        <w:rPr>
          <w:sz w:val="18"/>
          <w:szCs w:val="18"/>
        </w:rPr>
        <w:t xml:space="preserve"> </w:t>
      </w:r>
      <w:proofErr w:type="spellStart"/>
      <w:r w:rsidRPr="00421611">
        <w:rPr>
          <w:sz w:val="18"/>
          <w:szCs w:val="18"/>
        </w:rPr>
        <w:t>TAR</w:t>
      </w:r>
      <w:proofErr w:type="gramStart"/>
      <w:r w:rsidRPr="00421611">
        <w:rPr>
          <w:sz w:val="18"/>
          <w:szCs w:val="18"/>
        </w:rPr>
        <w:t>,zero</w:t>
      </w:r>
      <w:proofErr w:type="spellEnd"/>
      <w:proofErr w:type="gramEnd"/>
      <w:r w:rsidRPr="00421611">
        <w:rPr>
          <w:sz w:val="18"/>
          <w:szCs w:val="18"/>
        </w:rPr>
        <w:t xml:space="preserve"> displays. That is </w:t>
      </w:r>
      <w:proofErr w:type="spellStart"/>
      <w:r w:rsidRPr="00421611">
        <w:rPr>
          <w:sz w:val="18"/>
          <w:szCs w:val="18"/>
        </w:rPr>
        <w:t>taring</w:t>
      </w:r>
      <w:proofErr w:type="spellEnd"/>
      <w:r w:rsidRPr="00421611">
        <w:rPr>
          <w:sz w:val="18"/>
          <w:szCs w:val="18"/>
        </w:rPr>
        <w:t>. Put the objects to be weighed into the container, the value displayed is the net weight of the object to be weighed</w:t>
      </w:r>
    </w:p>
    <w:p w:rsidR="007E300D" w:rsidRPr="00421611" w:rsidRDefault="007E300D" w:rsidP="007E300D">
      <w:pPr>
        <w:spacing w:line="300" w:lineRule="auto"/>
        <w:rPr>
          <w:b/>
          <w:sz w:val="18"/>
          <w:szCs w:val="18"/>
        </w:rPr>
      </w:pPr>
      <w:r w:rsidRPr="00421611">
        <w:rPr>
          <w:b/>
          <w:sz w:val="18"/>
          <w:szCs w:val="18"/>
        </w:rPr>
        <w:t>ACCUMULATIVE WETGHTNG</w:t>
      </w:r>
    </w:p>
    <w:p w:rsidR="007E300D" w:rsidRPr="00421611" w:rsidRDefault="007E300D" w:rsidP="007E300D">
      <w:pPr>
        <w:spacing w:line="300" w:lineRule="auto"/>
        <w:rPr>
          <w:sz w:val="18"/>
          <w:szCs w:val="18"/>
        </w:rPr>
      </w:pPr>
      <w:r w:rsidRPr="00421611">
        <w:rPr>
          <w:sz w:val="18"/>
          <w:szCs w:val="18"/>
        </w:rPr>
        <w:t xml:space="preserve">Pat the objects be weighed on the pan one by one with </w:t>
      </w:r>
      <w:proofErr w:type="spellStart"/>
      <w:r w:rsidRPr="00421611">
        <w:rPr>
          <w:sz w:val="18"/>
          <w:szCs w:val="18"/>
        </w:rPr>
        <w:t>taring</w:t>
      </w:r>
      <w:proofErr w:type="spellEnd"/>
      <w:r w:rsidRPr="00421611">
        <w:rPr>
          <w:sz w:val="18"/>
          <w:szCs w:val="18"/>
        </w:rPr>
        <w:t xml:space="preserve"> method and tare and clear for each </w:t>
      </w:r>
      <w:proofErr w:type="spellStart"/>
      <w:r w:rsidRPr="00421611">
        <w:rPr>
          <w:sz w:val="18"/>
          <w:szCs w:val="18"/>
        </w:rPr>
        <w:t>one.Take</w:t>
      </w:r>
      <w:proofErr w:type="spellEnd"/>
      <w:r w:rsidRPr="00421611">
        <w:rPr>
          <w:sz w:val="18"/>
          <w:szCs w:val="18"/>
        </w:rPr>
        <w:t xml:space="preserve"> away all the objects to be weighed , the absolute value display in the total weight of the objects to be weighed.</w:t>
      </w:r>
    </w:p>
    <w:p w:rsidR="007E300D" w:rsidRPr="00421611" w:rsidRDefault="007E300D" w:rsidP="007E300D">
      <w:pPr>
        <w:spacing w:line="300" w:lineRule="auto"/>
        <w:rPr>
          <w:b/>
          <w:sz w:val="18"/>
          <w:szCs w:val="18"/>
        </w:rPr>
      </w:pPr>
      <w:r w:rsidRPr="00421611">
        <w:rPr>
          <w:b/>
          <w:sz w:val="18"/>
          <w:szCs w:val="18"/>
        </w:rPr>
        <w:t>ADD OBJECTS</w:t>
      </w:r>
    </w:p>
    <w:p w:rsidR="007E300D" w:rsidRPr="00421611" w:rsidRDefault="007E300D" w:rsidP="007E300D">
      <w:pPr>
        <w:spacing w:line="300" w:lineRule="auto"/>
        <w:rPr>
          <w:sz w:val="18"/>
          <w:szCs w:val="18"/>
        </w:rPr>
      </w:pPr>
      <w:r w:rsidRPr="00421611">
        <w:rPr>
          <w:sz w:val="18"/>
          <w:szCs w:val="18"/>
        </w:rPr>
        <w:t xml:space="preserve">Set the mode of INT-0 and put the container on the </w:t>
      </w:r>
      <w:proofErr w:type="gramStart"/>
      <w:r w:rsidRPr="00421611">
        <w:rPr>
          <w:sz w:val="18"/>
          <w:szCs w:val="18"/>
        </w:rPr>
        <w:t>pan ,</w:t>
      </w:r>
      <w:proofErr w:type="gramEnd"/>
      <w:r w:rsidRPr="00421611">
        <w:rPr>
          <w:sz w:val="18"/>
          <w:szCs w:val="18"/>
        </w:rPr>
        <w:t xml:space="preserve"> then tare. Add the objects to be weighed (liquid or loose objects) into the container one by one the continuous</w:t>
      </w:r>
      <w:r w:rsidRPr="00421611">
        <w:rPr>
          <w:rFonts w:hint="eastAsia"/>
          <w:sz w:val="18"/>
          <w:szCs w:val="18"/>
        </w:rPr>
        <w:t xml:space="preserve"> </w:t>
      </w:r>
      <w:r w:rsidRPr="00421611">
        <w:rPr>
          <w:sz w:val="18"/>
          <w:szCs w:val="18"/>
        </w:rPr>
        <w:t xml:space="preserve">reading value can be obtained quickly. </w:t>
      </w:r>
      <w:proofErr w:type="gramStart"/>
      <w:r w:rsidRPr="00421611">
        <w:rPr>
          <w:sz w:val="18"/>
          <w:szCs w:val="18"/>
        </w:rPr>
        <w:t>when</w:t>
      </w:r>
      <w:proofErr w:type="gramEnd"/>
      <w:r w:rsidRPr="00421611">
        <w:rPr>
          <w:sz w:val="18"/>
          <w:szCs w:val="18"/>
        </w:rPr>
        <w:t xml:space="preserve"> the added objects reach the required“</w:t>
      </w:r>
      <w:smartTag w:uri="urn:schemas-microsoft-com:office:smarttags" w:element="chmetcnv">
        <w:smartTagPr>
          <w:attr w:name="UnitName" w:val="”"/>
          <w:attr w:name="SourceValue" w:val="0"/>
          <w:attr w:name="HasSpace" w:val="False"/>
          <w:attr w:name="Negative" w:val="False"/>
          <w:attr w:name="NumberType" w:val="1"/>
          <w:attr w:name="TCSC" w:val="0"/>
        </w:smartTagPr>
        <w:r w:rsidRPr="00421611">
          <w:rPr>
            <w:sz w:val="18"/>
            <w:szCs w:val="18"/>
          </w:rPr>
          <w:t>0”</w:t>
        </w:r>
      </w:smartTag>
      <w:r w:rsidRPr="00421611">
        <w:rPr>
          <w:sz w:val="18"/>
          <w:szCs w:val="18"/>
        </w:rPr>
        <w:t xml:space="preserve">on the left of the display goes out and the number display is the weighing value required by the user. When adding the mixed </w:t>
      </w:r>
      <w:proofErr w:type="spellStart"/>
      <w:r w:rsidRPr="00421611">
        <w:rPr>
          <w:sz w:val="18"/>
          <w:szCs w:val="18"/>
        </w:rPr>
        <w:t>objects.the</w:t>
      </w:r>
      <w:proofErr w:type="spellEnd"/>
      <w:r w:rsidRPr="00421611">
        <w:rPr>
          <w:sz w:val="18"/>
          <w:szCs w:val="18"/>
        </w:rPr>
        <w:t xml:space="preserve"> net weight of each object can be measured by </w:t>
      </w:r>
      <w:proofErr w:type="spellStart"/>
      <w:r w:rsidRPr="00421611">
        <w:rPr>
          <w:sz w:val="18"/>
          <w:szCs w:val="18"/>
        </w:rPr>
        <w:t>taring</w:t>
      </w:r>
      <w:proofErr w:type="spellEnd"/>
      <w:r w:rsidRPr="00421611">
        <w:rPr>
          <w:sz w:val="18"/>
          <w:szCs w:val="18"/>
        </w:rPr>
        <w:t xml:space="preserve"> method.</w:t>
      </w:r>
    </w:p>
    <w:p w:rsidR="007E300D" w:rsidRPr="00421611" w:rsidRDefault="007E300D" w:rsidP="007E300D">
      <w:pPr>
        <w:spacing w:line="300" w:lineRule="auto"/>
        <w:rPr>
          <w:b/>
          <w:sz w:val="18"/>
          <w:szCs w:val="18"/>
        </w:rPr>
      </w:pPr>
      <w:r w:rsidRPr="00421611">
        <w:rPr>
          <w:b/>
          <w:sz w:val="18"/>
          <w:szCs w:val="18"/>
        </w:rPr>
        <w:t>PEAD DEVIATIONS</w:t>
      </w:r>
    </w:p>
    <w:p w:rsidR="007E300D" w:rsidRDefault="007E300D" w:rsidP="007E300D">
      <w:pPr>
        <w:spacing w:line="300" w:lineRule="auto"/>
        <w:rPr>
          <w:sz w:val="18"/>
          <w:szCs w:val="18"/>
        </w:rPr>
      </w:pPr>
      <w:r w:rsidRPr="00421611">
        <w:rPr>
          <w:sz w:val="18"/>
          <w:szCs w:val="18"/>
        </w:rPr>
        <w:t xml:space="preserve">Put the reference </w:t>
      </w:r>
      <w:proofErr w:type="gramStart"/>
      <w:r w:rsidRPr="00421611">
        <w:rPr>
          <w:sz w:val="18"/>
          <w:szCs w:val="18"/>
        </w:rPr>
        <w:t>weight(</w:t>
      </w:r>
      <w:proofErr w:type="gramEnd"/>
      <w:r w:rsidRPr="00421611">
        <w:rPr>
          <w:sz w:val="18"/>
          <w:szCs w:val="18"/>
        </w:rPr>
        <w:t xml:space="preserve">or </w:t>
      </w:r>
      <w:proofErr w:type="spellStart"/>
      <w:r w:rsidRPr="00421611">
        <w:rPr>
          <w:sz w:val="18"/>
          <w:szCs w:val="18"/>
        </w:rPr>
        <w:t>rample</w:t>
      </w:r>
      <w:proofErr w:type="spellEnd"/>
      <w:r w:rsidRPr="00421611">
        <w:rPr>
          <w:sz w:val="18"/>
          <w:szCs w:val="18"/>
        </w:rPr>
        <w:t xml:space="preserve">) on the pan and tare . </w:t>
      </w:r>
      <w:proofErr w:type="gramStart"/>
      <w:r w:rsidRPr="00421611">
        <w:rPr>
          <w:sz w:val="18"/>
          <w:szCs w:val="18"/>
        </w:rPr>
        <w:t>then</w:t>
      </w:r>
      <w:proofErr w:type="gramEnd"/>
      <w:r w:rsidRPr="00421611">
        <w:rPr>
          <w:sz w:val="18"/>
          <w:szCs w:val="18"/>
        </w:rPr>
        <w:t xml:space="preserve"> take off the reference</w:t>
      </w:r>
    </w:p>
    <w:p w:rsidR="007E300D" w:rsidRPr="000463D8" w:rsidRDefault="007E300D" w:rsidP="000463D8">
      <w:pPr>
        <w:spacing w:line="300" w:lineRule="auto"/>
        <w:rPr>
          <w:sz w:val="18"/>
          <w:szCs w:val="18"/>
        </w:rPr>
      </w:pPr>
      <w:proofErr w:type="gramStart"/>
      <w:r w:rsidRPr="00421611">
        <w:rPr>
          <w:sz w:val="18"/>
          <w:szCs w:val="18"/>
        </w:rPr>
        <w:t>weight</w:t>
      </w:r>
      <w:proofErr w:type="gramEnd"/>
      <w:r w:rsidRPr="00421611">
        <w:rPr>
          <w:sz w:val="18"/>
          <w:szCs w:val="18"/>
        </w:rPr>
        <w:t xml:space="preserve"> the negative value of the weight </w:t>
      </w:r>
      <w:proofErr w:type="spellStart"/>
      <w:r w:rsidRPr="00421611">
        <w:rPr>
          <w:sz w:val="18"/>
          <w:szCs w:val="18"/>
        </w:rPr>
        <w:t>dispIay.Put</w:t>
      </w:r>
      <w:proofErr w:type="spellEnd"/>
      <w:r w:rsidRPr="00421611">
        <w:rPr>
          <w:sz w:val="18"/>
          <w:szCs w:val="18"/>
        </w:rPr>
        <w:t xml:space="preserve"> the object to be weighed on the </w:t>
      </w:r>
      <w:proofErr w:type="spellStart"/>
      <w:r w:rsidRPr="00421611">
        <w:rPr>
          <w:sz w:val="18"/>
          <w:szCs w:val="18"/>
        </w:rPr>
        <w:t>pan.The</w:t>
      </w:r>
      <w:proofErr w:type="spellEnd"/>
      <w:r w:rsidRPr="00421611">
        <w:rPr>
          <w:sz w:val="18"/>
          <w:szCs w:val="18"/>
        </w:rPr>
        <w:t xml:space="preserve"> </w:t>
      </w:r>
      <w:proofErr w:type="spellStart"/>
      <w:r w:rsidRPr="00421611">
        <w:rPr>
          <w:sz w:val="18"/>
          <w:szCs w:val="18"/>
        </w:rPr>
        <w:t>corre</w:t>
      </w:r>
      <w:proofErr w:type="spellEnd"/>
      <w:r w:rsidRPr="00421611">
        <w:rPr>
          <w:sz w:val="18"/>
          <w:szCs w:val="18"/>
        </w:rPr>
        <w:t xml:space="preserve"> </w:t>
      </w:r>
      <w:proofErr w:type="spellStart"/>
      <w:r w:rsidRPr="00421611">
        <w:rPr>
          <w:sz w:val="18"/>
          <w:szCs w:val="18"/>
        </w:rPr>
        <w:t>sponding</w:t>
      </w:r>
      <w:proofErr w:type="spellEnd"/>
      <w:r w:rsidRPr="00421611">
        <w:rPr>
          <w:sz w:val="18"/>
          <w:szCs w:val="18"/>
        </w:rPr>
        <w:t xml:space="preserve"> plus or minus </w:t>
      </w:r>
      <w:proofErr w:type="spellStart"/>
      <w:r w:rsidRPr="00421611">
        <w:rPr>
          <w:sz w:val="18"/>
          <w:szCs w:val="18"/>
        </w:rPr>
        <w:t>deviution</w:t>
      </w:r>
      <w:proofErr w:type="spellEnd"/>
      <w:r w:rsidRPr="00421611">
        <w:rPr>
          <w:sz w:val="18"/>
          <w:szCs w:val="18"/>
        </w:rPr>
        <w:t xml:space="preserve"> will display, comparing the weighed object with the reference weight</w:t>
      </w:r>
    </w:p>
    <w:p w:rsidR="000463D8" w:rsidRDefault="00EC3F12" w:rsidP="004E59B7">
      <w:pPr>
        <w:spacing w:line="120" w:lineRule="auto"/>
        <w:ind w:leftChars="300" w:left="630" w:firstLineChars="255" w:firstLine="614"/>
        <w:jc w:val="center"/>
        <w:rPr>
          <w:b/>
          <w:sz w:val="24"/>
        </w:rPr>
      </w:pPr>
      <w:r>
        <w:rPr>
          <w:rFonts w:hint="eastAsia"/>
          <w:b/>
          <w:sz w:val="24"/>
        </w:rPr>
        <w:t>10</w:t>
      </w:r>
    </w:p>
    <w:p w:rsidR="007E300D" w:rsidRPr="00EA60F3" w:rsidRDefault="00EA60F3" w:rsidP="00EA60F3">
      <w:pPr>
        <w:spacing w:line="120" w:lineRule="auto"/>
        <w:rPr>
          <w:b/>
          <w:szCs w:val="21"/>
        </w:rPr>
      </w:pPr>
      <w:r>
        <w:rPr>
          <w:rFonts w:hint="eastAsia"/>
          <w:b/>
          <w:sz w:val="24"/>
        </w:rPr>
        <w:lastRenderedPageBreak/>
        <w:t xml:space="preserve">     </w:t>
      </w:r>
      <w:r w:rsidRPr="00EA60F3">
        <w:rPr>
          <w:rFonts w:hint="eastAsia"/>
          <w:b/>
          <w:szCs w:val="21"/>
        </w:rPr>
        <w:t xml:space="preserve"> </w:t>
      </w:r>
      <w:proofErr w:type="gramStart"/>
      <w:r w:rsidR="007E300D" w:rsidRPr="00EA60F3">
        <w:rPr>
          <w:rFonts w:hint="eastAsia"/>
          <w:b/>
          <w:szCs w:val="21"/>
        </w:rPr>
        <w:t>H .</w:t>
      </w:r>
      <w:proofErr w:type="gramEnd"/>
      <w:r w:rsidR="007E300D" w:rsidRPr="00EA60F3">
        <w:rPr>
          <w:rFonts w:hint="eastAsia"/>
          <w:b/>
          <w:szCs w:val="21"/>
        </w:rPr>
        <w:t xml:space="preserve"> PRT Output </w:t>
      </w:r>
      <w:proofErr w:type="spellStart"/>
      <w:r w:rsidR="007E300D" w:rsidRPr="00EA60F3">
        <w:rPr>
          <w:rFonts w:hint="eastAsia"/>
          <w:b/>
          <w:szCs w:val="21"/>
        </w:rPr>
        <w:t>Modde</w:t>
      </w:r>
      <w:proofErr w:type="spellEnd"/>
      <w:r w:rsidR="007E300D" w:rsidRPr="00EA60F3">
        <w:rPr>
          <w:rFonts w:hint="eastAsia"/>
          <w:b/>
          <w:szCs w:val="21"/>
        </w:rPr>
        <w:t xml:space="preserve"> setting</w:t>
      </w:r>
    </w:p>
    <w:p w:rsidR="007E300D" w:rsidRPr="00421611" w:rsidRDefault="004E59B7" w:rsidP="004E59B7">
      <w:pPr>
        <w:spacing w:line="120" w:lineRule="auto"/>
        <w:ind w:leftChars="100" w:left="210"/>
        <w:jc w:val="left"/>
        <w:rPr>
          <w:sz w:val="18"/>
          <w:szCs w:val="18"/>
        </w:rPr>
      </w:pPr>
      <w:r>
        <w:rPr>
          <w:rFonts w:hint="eastAsia"/>
          <w:sz w:val="18"/>
          <w:szCs w:val="18"/>
        </w:rPr>
        <w:t xml:space="preserve">     </w:t>
      </w:r>
      <w:proofErr w:type="spellStart"/>
      <w:r w:rsidR="007E300D" w:rsidRPr="00421611">
        <w:rPr>
          <w:sz w:val="18"/>
          <w:szCs w:val="18"/>
        </w:rPr>
        <w:t>Depr</w:t>
      </w:r>
      <w:r w:rsidR="007E300D" w:rsidRPr="00421611">
        <w:rPr>
          <w:rFonts w:hint="eastAsia"/>
          <w:sz w:val="18"/>
          <w:szCs w:val="18"/>
        </w:rPr>
        <w:t>s</w:t>
      </w:r>
      <w:r w:rsidR="007E300D" w:rsidRPr="00421611">
        <w:rPr>
          <w:sz w:val="18"/>
          <w:szCs w:val="18"/>
        </w:rPr>
        <w:t>s</w:t>
      </w:r>
      <w:proofErr w:type="spellEnd"/>
      <w:r w:rsidR="007E300D" w:rsidRPr="00421611">
        <w:rPr>
          <w:sz w:val="18"/>
          <w:szCs w:val="18"/>
        </w:rPr>
        <w:t xml:space="preserve"> PRT </w:t>
      </w:r>
      <w:r w:rsidR="007E300D" w:rsidRPr="00421611">
        <w:rPr>
          <w:rFonts w:hint="eastAsia"/>
          <w:sz w:val="18"/>
          <w:szCs w:val="18"/>
        </w:rPr>
        <w:t>an</w:t>
      </w:r>
      <w:r w:rsidR="007E300D" w:rsidRPr="00421611">
        <w:rPr>
          <w:sz w:val="18"/>
          <w:szCs w:val="18"/>
        </w:rPr>
        <w:t xml:space="preserve">d hold there will be four modes displayed circularly for user to select </w:t>
      </w:r>
      <w:r w:rsidR="007E300D" w:rsidRPr="00421611">
        <w:rPr>
          <w:rFonts w:hint="eastAsia"/>
          <w:sz w:val="18"/>
          <w:szCs w:val="18"/>
        </w:rPr>
        <w:t>a</w:t>
      </w:r>
      <w:r w:rsidR="007E300D" w:rsidRPr="00421611">
        <w:rPr>
          <w:sz w:val="18"/>
          <w:szCs w:val="18"/>
        </w:rPr>
        <w:t>t wi</w:t>
      </w:r>
      <w:r w:rsidR="007E300D" w:rsidRPr="00421611">
        <w:rPr>
          <w:rFonts w:hint="eastAsia"/>
          <w:sz w:val="18"/>
          <w:szCs w:val="18"/>
        </w:rPr>
        <w:t>ll</w:t>
      </w:r>
      <w:proofErr w:type="gramStart"/>
      <w:r w:rsidR="007E300D" w:rsidRPr="00421611">
        <w:rPr>
          <w:rFonts w:hint="eastAsia"/>
          <w:sz w:val="18"/>
          <w:szCs w:val="18"/>
        </w:rPr>
        <w:t>..</w:t>
      </w:r>
      <w:proofErr w:type="gramEnd"/>
      <w:r w:rsidR="007E300D" w:rsidRPr="00421611">
        <w:rPr>
          <w:rFonts w:hint="eastAsia"/>
          <w:sz w:val="18"/>
          <w:szCs w:val="18"/>
        </w:rPr>
        <w:t xml:space="preserve"> </w:t>
      </w:r>
    </w:p>
    <w:p w:rsidR="007E300D" w:rsidRPr="00421611" w:rsidRDefault="004E59B7" w:rsidP="004E59B7">
      <w:pPr>
        <w:spacing w:line="120" w:lineRule="auto"/>
        <w:ind w:leftChars="100" w:left="210"/>
        <w:jc w:val="left"/>
        <w:rPr>
          <w:sz w:val="18"/>
          <w:szCs w:val="18"/>
        </w:rPr>
      </w:pPr>
      <w:r>
        <w:rPr>
          <w:rFonts w:hint="eastAsia"/>
          <w:sz w:val="18"/>
          <w:szCs w:val="18"/>
        </w:rPr>
        <w:t xml:space="preserve">     </w:t>
      </w:r>
      <w:r w:rsidR="007E300D" w:rsidRPr="00421611">
        <w:rPr>
          <w:sz w:val="18"/>
          <w:szCs w:val="18"/>
        </w:rPr>
        <w:t xml:space="preserve">PRT-O is the mode of indefinite time </w:t>
      </w:r>
      <w:proofErr w:type="gramStart"/>
      <w:r w:rsidR="007E300D" w:rsidRPr="00421611">
        <w:rPr>
          <w:sz w:val="18"/>
          <w:szCs w:val="18"/>
        </w:rPr>
        <w:t>output ;</w:t>
      </w:r>
      <w:proofErr w:type="gramEnd"/>
      <w:r w:rsidR="007E300D" w:rsidRPr="00421611">
        <w:rPr>
          <w:sz w:val="18"/>
          <w:szCs w:val="18"/>
        </w:rPr>
        <w:t xml:space="preserve"> </w:t>
      </w:r>
      <w:proofErr w:type="spellStart"/>
      <w:r w:rsidR="007E300D" w:rsidRPr="00421611">
        <w:rPr>
          <w:sz w:val="18"/>
          <w:szCs w:val="18"/>
        </w:rPr>
        <w:t>s</w:t>
      </w:r>
      <w:r w:rsidR="007E300D" w:rsidRPr="00421611">
        <w:rPr>
          <w:rFonts w:hint="eastAsia"/>
          <w:sz w:val="18"/>
          <w:szCs w:val="18"/>
        </w:rPr>
        <w:t>l</w:t>
      </w:r>
      <w:r w:rsidR="007E300D" w:rsidRPr="00421611">
        <w:rPr>
          <w:sz w:val="18"/>
          <w:szCs w:val="18"/>
        </w:rPr>
        <w:t>ghtly</w:t>
      </w:r>
      <w:proofErr w:type="spellEnd"/>
      <w:r w:rsidR="007E300D" w:rsidRPr="00421611">
        <w:rPr>
          <w:sz w:val="18"/>
          <w:szCs w:val="18"/>
        </w:rPr>
        <w:t xml:space="preserve"> depress PRT once ,the weighing </w:t>
      </w:r>
    </w:p>
    <w:p w:rsidR="007E300D" w:rsidRPr="00421611" w:rsidRDefault="004E59B7" w:rsidP="004E59B7">
      <w:pPr>
        <w:spacing w:line="120" w:lineRule="auto"/>
        <w:ind w:leftChars="100" w:left="210"/>
        <w:jc w:val="left"/>
        <w:rPr>
          <w:sz w:val="18"/>
          <w:szCs w:val="18"/>
        </w:rPr>
      </w:pPr>
      <w:r>
        <w:rPr>
          <w:rFonts w:hint="eastAsia"/>
          <w:sz w:val="18"/>
          <w:szCs w:val="18"/>
        </w:rPr>
        <w:t xml:space="preserve">     </w:t>
      </w:r>
      <w:proofErr w:type="gramStart"/>
      <w:r w:rsidR="007E300D" w:rsidRPr="00421611">
        <w:rPr>
          <w:sz w:val="18"/>
          <w:szCs w:val="18"/>
        </w:rPr>
        <w:t>result</w:t>
      </w:r>
      <w:proofErr w:type="gramEnd"/>
      <w:r w:rsidR="007E300D" w:rsidRPr="00421611">
        <w:rPr>
          <w:sz w:val="18"/>
          <w:szCs w:val="18"/>
        </w:rPr>
        <w:t xml:space="preserve"> will</w:t>
      </w:r>
      <w:r w:rsidR="007E300D" w:rsidRPr="00421611">
        <w:rPr>
          <w:rFonts w:hint="eastAsia"/>
          <w:sz w:val="18"/>
          <w:szCs w:val="18"/>
        </w:rPr>
        <w:t xml:space="preserve"> </w:t>
      </w:r>
      <w:proofErr w:type="spellStart"/>
      <w:r w:rsidR="007E300D" w:rsidRPr="00421611">
        <w:rPr>
          <w:sz w:val="18"/>
          <w:szCs w:val="18"/>
        </w:rPr>
        <w:t>be</w:t>
      </w:r>
      <w:r w:rsidR="007E300D" w:rsidRPr="00421611">
        <w:rPr>
          <w:rFonts w:hint="eastAsia"/>
          <w:sz w:val="18"/>
          <w:szCs w:val="18"/>
        </w:rPr>
        <w:t>.</w:t>
      </w:r>
      <w:r w:rsidR="007E300D" w:rsidRPr="00421611">
        <w:rPr>
          <w:sz w:val="18"/>
          <w:szCs w:val="18"/>
        </w:rPr>
        <w:t>out</w:t>
      </w:r>
      <w:proofErr w:type="spellEnd"/>
      <w:r w:rsidR="007E300D" w:rsidRPr="00421611">
        <w:rPr>
          <w:sz w:val="18"/>
          <w:szCs w:val="18"/>
        </w:rPr>
        <w:t xml:space="preserve"> on the output interface once</w:t>
      </w:r>
      <w:r w:rsidR="007E300D" w:rsidRPr="00421611">
        <w:rPr>
          <w:rFonts w:hint="eastAsia"/>
          <w:sz w:val="18"/>
          <w:szCs w:val="18"/>
        </w:rPr>
        <w:t>.</w:t>
      </w:r>
    </w:p>
    <w:p w:rsidR="007E300D" w:rsidRPr="00421611" w:rsidRDefault="007E300D" w:rsidP="004E59B7">
      <w:pPr>
        <w:spacing w:line="120" w:lineRule="auto"/>
        <w:ind w:leftChars="300" w:left="630"/>
        <w:jc w:val="left"/>
        <w:rPr>
          <w:sz w:val="18"/>
          <w:szCs w:val="18"/>
        </w:rPr>
      </w:pPr>
      <w:r w:rsidRPr="00421611">
        <w:rPr>
          <w:sz w:val="18"/>
          <w:szCs w:val="18"/>
        </w:rPr>
        <w:t xml:space="preserve">Attention: At this time you should depress the button </w:t>
      </w:r>
      <w:proofErr w:type="spellStart"/>
      <w:r w:rsidRPr="00421611">
        <w:rPr>
          <w:sz w:val="18"/>
          <w:szCs w:val="18"/>
        </w:rPr>
        <w:t>sli</w:t>
      </w:r>
      <w:r w:rsidRPr="00421611">
        <w:rPr>
          <w:rFonts w:hint="eastAsia"/>
          <w:sz w:val="18"/>
          <w:szCs w:val="18"/>
        </w:rPr>
        <w:t>s</w:t>
      </w:r>
      <w:r w:rsidRPr="00421611">
        <w:rPr>
          <w:sz w:val="18"/>
          <w:szCs w:val="18"/>
        </w:rPr>
        <w:t>ghtly</w:t>
      </w:r>
      <w:proofErr w:type="spellEnd"/>
      <w:r w:rsidRPr="00421611">
        <w:rPr>
          <w:sz w:val="18"/>
          <w:szCs w:val="18"/>
        </w:rPr>
        <w:t xml:space="preserve"> and quickly, otherwise, the next output mode will be displaye</w:t>
      </w:r>
      <w:r w:rsidRPr="00421611">
        <w:rPr>
          <w:rFonts w:hint="eastAsia"/>
          <w:sz w:val="18"/>
          <w:szCs w:val="18"/>
        </w:rPr>
        <w:t>d</w:t>
      </w:r>
    </w:p>
    <w:p w:rsidR="007E300D" w:rsidRPr="00421611" w:rsidRDefault="007E300D" w:rsidP="000463D8">
      <w:pPr>
        <w:spacing w:line="120" w:lineRule="auto"/>
        <w:ind w:leftChars="300" w:left="630" w:firstLineChars="50" w:firstLine="90"/>
        <w:jc w:val="left"/>
        <w:rPr>
          <w:sz w:val="18"/>
          <w:szCs w:val="18"/>
        </w:rPr>
      </w:pPr>
      <w:r w:rsidRPr="00421611">
        <w:rPr>
          <w:sz w:val="18"/>
          <w:szCs w:val="18"/>
        </w:rPr>
        <w:t>PRT-1 output once every half a minut</w:t>
      </w:r>
      <w:r w:rsidRPr="00421611">
        <w:rPr>
          <w:rFonts w:hint="eastAsia"/>
          <w:sz w:val="18"/>
          <w:szCs w:val="18"/>
        </w:rPr>
        <w:t>e</w:t>
      </w:r>
    </w:p>
    <w:p w:rsidR="007E300D" w:rsidRPr="00421611" w:rsidRDefault="007E300D" w:rsidP="000463D8">
      <w:pPr>
        <w:spacing w:line="120" w:lineRule="auto"/>
        <w:ind w:leftChars="300" w:left="630" w:firstLineChars="50" w:firstLine="90"/>
        <w:jc w:val="left"/>
        <w:rPr>
          <w:sz w:val="18"/>
          <w:szCs w:val="18"/>
        </w:rPr>
      </w:pPr>
      <w:r w:rsidRPr="00421611">
        <w:rPr>
          <w:sz w:val="18"/>
          <w:szCs w:val="18"/>
        </w:rPr>
        <w:t>PRT-2 output once every minut</w:t>
      </w:r>
      <w:r w:rsidRPr="00421611">
        <w:rPr>
          <w:rFonts w:hint="eastAsia"/>
          <w:sz w:val="18"/>
          <w:szCs w:val="18"/>
        </w:rPr>
        <w:t>e</w:t>
      </w:r>
    </w:p>
    <w:p w:rsidR="007E300D" w:rsidRPr="00421611" w:rsidRDefault="007E300D" w:rsidP="000463D8">
      <w:pPr>
        <w:spacing w:line="120" w:lineRule="auto"/>
        <w:ind w:leftChars="300" w:left="630" w:firstLineChars="50" w:firstLine="90"/>
        <w:jc w:val="left"/>
        <w:rPr>
          <w:sz w:val="18"/>
          <w:szCs w:val="18"/>
        </w:rPr>
      </w:pPr>
      <w:r w:rsidRPr="00421611">
        <w:rPr>
          <w:sz w:val="18"/>
          <w:szCs w:val="18"/>
        </w:rPr>
        <w:t>PRT-3 output once every two minute</w:t>
      </w:r>
      <w:r w:rsidRPr="00421611">
        <w:rPr>
          <w:rFonts w:hint="eastAsia"/>
          <w:sz w:val="18"/>
          <w:szCs w:val="18"/>
        </w:rPr>
        <w:t>s</w:t>
      </w:r>
    </w:p>
    <w:p w:rsidR="007E300D" w:rsidRPr="00421611" w:rsidRDefault="00796FC2" w:rsidP="000463D8">
      <w:pPr>
        <w:spacing w:line="120" w:lineRule="auto"/>
        <w:ind w:leftChars="300" w:left="630"/>
        <w:jc w:val="left"/>
      </w:pPr>
      <w:r>
        <w:rPr>
          <w:noProof/>
        </w:rPr>
        <w:pict>
          <v:group id="_x0000_s1074" style="position:absolute;left:0;text-align:left;margin-left:59.8pt;margin-top:4.05pt;width:279pt;height:27.55pt;z-index:251679744" coordorigin="747,3147" coordsize="5186,691">
            <v:rect id="_x0000_s1075" style="position:absolute;left:924;top:3149;width:794;height:396">
              <v:textbox style="mso-next-textbox:#_x0000_s1075" inset=".5mm,0,0,0">
                <w:txbxContent>
                  <w:p w:rsidR="00AE4396" w:rsidRPr="00D766D6" w:rsidRDefault="00AE4396" w:rsidP="007E300D">
                    <w:pPr>
                      <w:rPr>
                        <w:sz w:val="18"/>
                        <w:szCs w:val="18"/>
                      </w:rPr>
                    </w:pPr>
                    <w:r>
                      <w:rPr>
                        <w:rFonts w:hint="eastAsia"/>
                        <w:sz w:val="18"/>
                        <w:szCs w:val="18"/>
                      </w:rPr>
                      <w:t>--PRT---0</w:t>
                    </w:r>
                  </w:p>
                </w:txbxContent>
              </v:textbox>
            </v:rect>
            <v:rect id="_x0000_s1076" style="position:absolute;left:2183;top:3147;width:794;height:396">
              <v:textbox style="mso-next-textbox:#_x0000_s1076" inset=".5mm,0,0,0">
                <w:txbxContent>
                  <w:p w:rsidR="00AE4396" w:rsidRPr="00DF15F1" w:rsidRDefault="00AE4396" w:rsidP="007E300D">
                    <w:pPr>
                      <w:rPr>
                        <w:sz w:val="18"/>
                        <w:szCs w:val="18"/>
                      </w:rPr>
                    </w:pPr>
                    <w:r>
                      <w:rPr>
                        <w:rFonts w:hint="eastAsia"/>
                        <w:sz w:val="18"/>
                        <w:szCs w:val="18"/>
                      </w:rPr>
                      <w:t>--PRT---1</w:t>
                    </w:r>
                  </w:p>
                  <w:p w:rsidR="00AE4396" w:rsidRDefault="00AE4396" w:rsidP="007E300D"/>
                </w:txbxContent>
              </v:textbox>
            </v:rect>
            <v:rect id="_x0000_s1077" style="position:absolute;left:3459;top:3149;width:794;height:396">
              <v:textbox style="mso-next-textbox:#_x0000_s1077" inset=".5mm,0,0,0">
                <w:txbxContent>
                  <w:p w:rsidR="00AE4396" w:rsidRPr="00DF15F1" w:rsidRDefault="00AE4396" w:rsidP="007E300D">
                    <w:pPr>
                      <w:rPr>
                        <w:sz w:val="18"/>
                        <w:szCs w:val="18"/>
                      </w:rPr>
                    </w:pPr>
                    <w:r>
                      <w:rPr>
                        <w:rFonts w:hint="eastAsia"/>
                        <w:sz w:val="18"/>
                        <w:szCs w:val="18"/>
                      </w:rPr>
                      <w:t>--PRT---2</w:t>
                    </w:r>
                  </w:p>
                  <w:p w:rsidR="00AE4396" w:rsidRDefault="00AE4396" w:rsidP="007E300D"/>
                </w:txbxContent>
              </v:textbox>
            </v:rect>
            <v:rect id="_x0000_s1078" style="position:absolute;left:4763;top:3149;width:794;height:396">
              <v:textbox style="mso-next-textbox:#_x0000_s1078" inset=".5mm,0,0,0">
                <w:txbxContent>
                  <w:p w:rsidR="00AE4396" w:rsidRPr="00DF15F1" w:rsidRDefault="00AE4396" w:rsidP="007E300D">
                    <w:pPr>
                      <w:rPr>
                        <w:sz w:val="18"/>
                        <w:szCs w:val="18"/>
                      </w:rPr>
                    </w:pPr>
                    <w:r>
                      <w:rPr>
                        <w:rFonts w:hint="eastAsia"/>
                        <w:sz w:val="18"/>
                        <w:szCs w:val="18"/>
                      </w:rPr>
                      <w:t>--PRT---3</w:t>
                    </w:r>
                  </w:p>
                  <w:p w:rsidR="00AE4396" w:rsidRDefault="00AE4396" w:rsidP="007E300D"/>
                </w:txbxContent>
              </v:textbox>
            </v:rect>
            <v:line id="_x0000_s1079" style="position:absolute" from="1644,3350" to="2184,3350">
              <v:stroke endarrow="block"/>
            </v:line>
            <v:line id="_x0000_s1080" style="position:absolute" from="2977,3350" to="3459,3350">
              <v:stroke endarrow="block"/>
            </v:line>
            <v:line id="_x0000_s1081" style="position:absolute" from="4253,3350" to="4763,3350">
              <v:stroke endarrow="block"/>
            </v:line>
            <v:line id="_x0000_s1082" style="position:absolute" from="5557,3350" to="5917,3350"/>
            <v:line id="_x0000_s1083" style="position:absolute" from="5925,3350" to="5925,3818"/>
            <v:line id="_x0000_s1084" style="position:absolute;flip:x" from="2693,3837" to="5933,3837">
              <v:stroke endarrow="block"/>
            </v:line>
            <v:line id="_x0000_s1085" style="position:absolute" from="747,3350" to="927,3350"/>
            <v:line id="_x0000_s1086" style="position:absolute" from="747,3379" to="747,3833"/>
            <v:line id="_x0000_s1087" style="position:absolute" from="747,3838" to="2727,3838"/>
          </v:group>
        </w:pict>
      </w:r>
    </w:p>
    <w:p w:rsidR="007E300D" w:rsidRPr="00421611" w:rsidRDefault="007E300D" w:rsidP="000463D8">
      <w:pPr>
        <w:spacing w:line="120" w:lineRule="auto"/>
        <w:ind w:leftChars="300" w:left="630"/>
        <w:jc w:val="left"/>
      </w:pPr>
    </w:p>
    <w:p w:rsidR="007E300D" w:rsidRPr="00421611" w:rsidRDefault="007E300D" w:rsidP="000463D8">
      <w:pPr>
        <w:spacing w:line="120" w:lineRule="auto"/>
        <w:ind w:leftChars="300" w:left="630" w:firstLineChars="50" w:firstLine="90"/>
        <w:jc w:val="left"/>
        <w:rPr>
          <w:sz w:val="18"/>
          <w:szCs w:val="18"/>
        </w:rPr>
      </w:pPr>
      <w:r w:rsidRPr="00421611">
        <w:rPr>
          <w:sz w:val="18"/>
          <w:szCs w:val="18"/>
        </w:rPr>
        <w:t xml:space="preserve">The </w:t>
      </w:r>
      <w:r w:rsidRPr="00421611">
        <w:rPr>
          <w:rFonts w:hint="eastAsia"/>
          <w:sz w:val="18"/>
          <w:szCs w:val="18"/>
        </w:rPr>
        <w:t>s</w:t>
      </w:r>
      <w:r w:rsidRPr="00421611">
        <w:rPr>
          <w:sz w:val="18"/>
          <w:szCs w:val="18"/>
        </w:rPr>
        <w:t>etting of PRT is the same as RNG</w:t>
      </w:r>
    </w:p>
    <w:p w:rsidR="007E300D" w:rsidRPr="00EA60F3" w:rsidRDefault="00EA60F3" w:rsidP="00EA60F3">
      <w:pPr>
        <w:spacing w:line="120" w:lineRule="auto"/>
        <w:rPr>
          <w:b/>
          <w:szCs w:val="21"/>
        </w:rPr>
      </w:pPr>
      <w:r>
        <w:rPr>
          <w:rFonts w:hint="eastAsia"/>
          <w:b/>
          <w:sz w:val="24"/>
        </w:rPr>
        <w:t xml:space="preserve">     </w:t>
      </w:r>
      <w:r w:rsidRPr="00EA60F3">
        <w:rPr>
          <w:rFonts w:hint="eastAsia"/>
          <w:b/>
          <w:szCs w:val="21"/>
        </w:rPr>
        <w:t xml:space="preserve"> </w:t>
      </w:r>
      <w:r w:rsidR="007E300D" w:rsidRPr="00EA60F3">
        <w:rPr>
          <w:rFonts w:hint="eastAsia"/>
          <w:b/>
          <w:szCs w:val="21"/>
        </w:rPr>
        <w:t>I</w:t>
      </w:r>
      <w:r w:rsidR="007E300D" w:rsidRPr="00EA60F3">
        <w:rPr>
          <w:b/>
          <w:szCs w:val="21"/>
        </w:rPr>
        <w:t>. COU Count Function</w:t>
      </w:r>
    </w:p>
    <w:p w:rsidR="007E300D" w:rsidRPr="00421611" w:rsidRDefault="004E59B7" w:rsidP="004E59B7">
      <w:pPr>
        <w:spacing w:line="120" w:lineRule="auto"/>
        <w:ind w:leftChars="300" w:left="630"/>
        <w:jc w:val="left"/>
        <w:rPr>
          <w:sz w:val="18"/>
          <w:szCs w:val="18"/>
        </w:rPr>
      </w:pPr>
      <w:r>
        <w:rPr>
          <w:rFonts w:hint="eastAsia"/>
          <w:sz w:val="18"/>
          <w:szCs w:val="18"/>
        </w:rPr>
        <w:t xml:space="preserve"> </w:t>
      </w:r>
      <w:r w:rsidR="007E300D" w:rsidRPr="00421611">
        <w:rPr>
          <w:sz w:val="18"/>
          <w:szCs w:val="18"/>
        </w:rPr>
        <w:t>The balance has a function of counting. The average number are 5</w:t>
      </w:r>
      <w:proofErr w:type="gramStart"/>
      <w:r w:rsidR="007E300D" w:rsidRPr="00421611">
        <w:rPr>
          <w:sz w:val="18"/>
          <w:szCs w:val="18"/>
        </w:rPr>
        <w:t>,l0,25and</w:t>
      </w:r>
      <w:proofErr w:type="gramEnd"/>
      <w:r w:rsidR="007E300D" w:rsidRPr="00421611">
        <w:rPr>
          <w:sz w:val="18"/>
          <w:szCs w:val="18"/>
        </w:rPr>
        <w:t xml:space="preserve"> 50,total of four</w:t>
      </w:r>
      <w:r w:rsidR="007E300D" w:rsidRPr="00421611">
        <w:rPr>
          <w:rFonts w:hint="eastAsia"/>
          <w:sz w:val="18"/>
          <w:szCs w:val="18"/>
        </w:rPr>
        <w:t xml:space="preserve"> </w:t>
      </w:r>
      <w:r w:rsidR="007E300D" w:rsidRPr="00421611">
        <w:rPr>
          <w:sz w:val="18"/>
          <w:szCs w:val="18"/>
        </w:rPr>
        <w:t xml:space="preserve">.The </w:t>
      </w:r>
      <w:r>
        <w:rPr>
          <w:rFonts w:hint="eastAsia"/>
          <w:sz w:val="18"/>
          <w:szCs w:val="18"/>
        </w:rPr>
        <w:t xml:space="preserve">     </w:t>
      </w:r>
      <w:r w:rsidR="007E300D" w:rsidRPr="00421611">
        <w:rPr>
          <w:sz w:val="18"/>
          <w:szCs w:val="18"/>
        </w:rPr>
        <w:t>Setting of Range of Average Numbers</w:t>
      </w:r>
    </w:p>
    <w:p w:rsidR="007E300D" w:rsidRPr="00421611" w:rsidRDefault="004E59B7" w:rsidP="004E59B7">
      <w:pPr>
        <w:spacing w:line="120" w:lineRule="auto"/>
        <w:ind w:leftChars="100" w:left="210"/>
        <w:jc w:val="left"/>
        <w:rPr>
          <w:sz w:val="18"/>
          <w:szCs w:val="18"/>
        </w:rPr>
      </w:pPr>
      <w:r>
        <w:rPr>
          <w:rFonts w:hint="eastAsia"/>
          <w:sz w:val="18"/>
          <w:szCs w:val="18"/>
        </w:rPr>
        <w:t xml:space="preserve">      </w:t>
      </w:r>
      <w:r w:rsidR="007E300D" w:rsidRPr="00421611">
        <w:rPr>
          <w:sz w:val="18"/>
          <w:szCs w:val="18"/>
        </w:rPr>
        <w:t>Only depress CO</w:t>
      </w:r>
      <w:r w:rsidR="007E300D" w:rsidRPr="00421611">
        <w:rPr>
          <w:rFonts w:hint="eastAsia"/>
          <w:sz w:val="18"/>
          <w:szCs w:val="18"/>
        </w:rPr>
        <w:t>U</w:t>
      </w:r>
      <w:r w:rsidR="007E300D" w:rsidRPr="00421611">
        <w:rPr>
          <w:sz w:val="18"/>
          <w:szCs w:val="18"/>
        </w:rPr>
        <w:t xml:space="preserve"> and </w:t>
      </w:r>
      <w:proofErr w:type="gramStart"/>
      <w:r w:rsidR="007E300D" w:rsidRPr="00421611">
        <w:rPr>
          <w:sz w:val="18"/>
          <w:szCs w:val="18"/>
        </w:rPr>
        <w:t>hold</w:t>
      </w:r>
      <w:r w:rsidR="007E300D" w:rsidRPr="00421611">
        <w:rPr>
          <w:rFonts w:hint="eastAsia"/>
          <w:sz w:val="18"/>
          <w:szCs w:val="18"/>
        </w:rPr>
        <w:t xml:space="preserve"> </w:t>
      </w:r>
      <w:r w:rsidR="007E300D" w:rsidRPr="00421611">
        <w:rPr>
          <w:sz w:val="18"/>
          <w:szCs w:val="18"/>
        </w:rPr>
        <w:t>,the</w:t>
      </w:r>
      <w:proofErr w:type="gramEnd"/>
      <w:r w:rsidR="007E300D" w:rsidRPr="00421611">
        <w:rPr>
          <w:sz w:val="18"/>
          <w:szCs w:val="18"/>
        </w:rPr>
        <w:t xml:space="preserve"> display will be circulating continuously as the following.</w:t>
      </w:r>
    </w:p>
    <w:p w:rsidR="007E300D" w:rsidRPr="00421611" w:rsidRDefault="00796FC2" w:rsidP="000463D8">
      <w:pPr>
        <w:spacing w:line="120" w:lineRule="auto"/>
        <w:ind w:leftChars="300" w:left="630" w:firstLineChars="487" w:firstLine="1023"/>
        <w:rPr>
          <w:b/>
          <w:sz w:val="18"/>
          <w:szCs w:val="18"/>
        </w:rPr>
      </w:pPr>
      <w:r w:rsidRPr="00796FC2">
        <w:rPr>
          <w:noProof/>
        </w:rPr>
        <w:pict>
          <v:group id="_x0000_s1088" style="position:absolute;left:0;text-align:left;margin-left:80.05pt;margin-top:11.8pt;width:237.7pt;height:46.7pt;z-index:251680768" coordorigin="1467,5251" coordsize="4754,934">
            <v:rect id="_x0000_s1089" style="position:absolute;left:1467;top:5251;width:794;height:310">
              <v:textbox style="mso-next-textbox:#_x0000_s1089" inset=".5mm,0,0,0">
                <w:txbxContent>
                  <w:p w:rsidR="00AE4396" w:rsidRPr="00DF15F1" w:rsidRDefault="00AE4396" w:rsidP="007E300D">
                    <w:pPr>
                      <w:rPr>
                        <w:sz w:val="18"/>
                        <w:szCs w:val="18"/>
                      </w:rPr>
                    </w:pPr>
                    <w:r>
                      <w:rPr>
                        <w:rFonts w:hint="eastAsia"/>
                        <w:sz w:val="18"/>
                        <w:szCs w:val="18"/>
                      </w:rPr>
                      <w:t>COU</w:t>
                    </w:r>
                    <w:r>
                      <w:rPr>
                        <w:rFonts w:hint="eastAsia"/>
                        <w:sz w:val="18"/>
                        <w:szCs w:val="18"/>
                      </w:rPr>
                      <w:t>—</w:t>
                    </w:r>
                    <w:r>
                      <w:rPr>
                        <w:rFonts w:hint="eastAsia"/>
                        <w:sz w:val="18"/>
                        <w:szCs w:val="18"/>
                      </w:rPr>
                      <w:t>00</w:t>
                    </w:r>
                  </w:p>
                  <w:p w:rsidR="00AE4396" w:rsidRDefault="00AE4396" w:rsidP="007E300D"/>
                </w:txbxContent>
              </v:textbox>
            </v:rect>
            <v:rect id="_x0000_s1090" style="position:absolute;left:3447;top:5251;width:794;height:310">
              <v:textbox style="mso-next-textbox:#_x0000_s1090" inset=".5mm,0,0,0">
                <w:txbxContent>
                  <w:p w:rsidR="00AE4396" w:rsidRPr="00DF15F1" w:rsidRDefault="00AE4396" w:rsidP="007E300D">
                    <w:pPr>
                      <w:rPr>
                        <w:sz w:val="18"/>
                        <w:szCs w:val="18"/>
                      </w:rPr>
                    </w:pPr>
                    <w:r>
                      <w:rPr>
                        <w:rFonts w:hint="eastAsia"/>
                        <w:sz w:val="18"/>
                        <w:szCs w:val="18"/>
                      </w:rPr>
                      <w:t>COU</w:t>
                    </w:r>
                    <w:r>
                      <w:rPr>
                        <w:rFonts w:hint="eastAsia"/>
                        <w:sz w:val="18"/>
                        <w:szCs w:val="18"/>
                      </w:rPr>
                      <w:t>—</w:t>
                    </w:r>
                    <w:r>
                      <w:rPr>
                        <w:rFonts w:hint="eastAsia"/>
                        <w:sz w:val="18"/>
                        <w:szCs w:val="18"/>
                      </w:rPr>
                      <w:t>05</w:t>
                    </w:r>
                  </w:p>
                  <w:p w:rsidR="00AE4396" w:rsidRDefault="00AE4396" w:rsidP="007E300D"/>
                </w:txbxContent>
              </v:textbox>
            </v:rect>
            <v:rect id="_x0000_s1091" style="position:absolute;left:5427;top:5251;width:794;height:310">
              <v:textbox style="mso-next-textbox:#_x0000_s1091" inset=".5mm,0,0,0">
                <w:txbxContent>
                  <w:p w:rsidR="00AE4396" w:rsidRPr="00DF15F1" w:rsidRDefault="00AE4396" w:rsidP="007E300D">
                    <w:pPr>
                      <w:rPr>
                        <w:sz w:val="18"/>
                        <w:szCs w:val="18"/>
                      </w:rPr>
                    </w:pPr>
                    <w:r>
                      <w:rPr>
                        <w:rFonts w:hint="eastAsia"/>
                        <w:sz w:val="18"/>
                        <w:szCs w:val="18"/>
                      </w:rPr>
                      <w:t>COU</w:t>
                    </w:r>
                    <w:r>
                      <w:rPr>
                        <w:rFonts w:hint="eastAsia"/>
                        <w:sz w:val="18"/>
                        <w:szCs w:val="18"/>
                      </w:rPr>
                      <w:t>—</w:t>
                    </w:r>
                    <w:r>
                      <w:rPr>
                        <w:rFonts w:hint="eastAsia"/>
                        <w:sz w:val="18"/>
                        <w:szCs w:val="18"/>
                      </w:rPr>
                      <w:t>10</w:t>
                    </w:r>
                  </w:p>
                  <w:p w:rsidR="00AE4396" w:rsidRDefault="00AE4396" w:rsidP="007E300D"/>
                </w:txbxContent>
              </v:textbox>
            </v:rect>
            <v:rect id="_x0000_s1092" style="position:absolute;left:4347;top:5875;width:794;height:310">
              <v:textbox style="mso-next-textbox:#_x0000_s1092" inset=".5mm,0,0,0">
                <w:txbxContent>
                  <w:p w:rsidR="00AE4396" w:rsidRPr="00DF15F1" w:rsidRDefault="00AE4396" w:rsidP="007E300D">
                    <w:pPr>
                      <w:rPr>
                        <w:sz w:val="18"/>
                        <w:szCs w:val="18"/>
                      </w:rPr>
                    </w:pPr>
                    <w:r>
                      <w:rPr>
                        <w:rFonts w:hint="eastAsia"/>
                        <w:sz w:val="18"/>
                        <w:szCs w:val="18"/>
                      </w:rPr>
                      <w:t>COU</w:t>
                    </w:r>
                    <w:r>
                      <w:rPr>
                        <w:rFonts w:hint="eastAsia"/>
                        <w:sz w:val="18"/>
                        <w:szCs w:val="18"/>
                      </w:rPr>
                      <w:t>—</w:t>
                    </w:r>
                    <w:r>
                      <w:rPr>
                        <w:rFonts w:hint="eastAsia"/>
                        <w:sz w:val="18"/>
                        <w:szCs w:val="18"/>
                      </w:rPr>
                      <w:t>25</w:t>
                    </w:r>
                  </w:p>
                  <w:p w:rsidR="00AE4396" w:rsidRDefault="00AE4396" w:rsidP="007E300D"/>
                </w:txbxContent>
              </v:textbox>
            </v:rect>
            <v:rect id="_x0000_s1093" style="position:absolute;left:2367;top:5875;width:794;height:310">
              <v:textbox style="mso-next-textbox:#_x0000_s1093" inset=".5mm,0,0,0">
                <w:txbxContent>
                  <w:p w:rsidR="00AE4396" w:rsidRDefault="00AE4396" w:rsidP="007E300D">
                    <w:r>
                      <w:rPr>
                        <w:rFonts w:hint="eastAsia"/>
                        <w:sz w:val="18"/>
                        <w:szCs w:val="18"/>
                      </w:rPr>
                      <w:t>COU</w:t>
                    </w:r>
                    <w:r>
                      <w:rPr>
                        <w:rFonts w:hint="eastAsia"/>
                        <w:sz w:val="18"/>
                        <w:szCs w:val="18"/>
                      </w:rPr>
                      <w:t>—</w:t>
                    </w:r>
                    <w:r w:rsidRPr="006E016D">
                      <w:rPr>
                        <w:rFonts w:hint="eastAsia"/>
                        <w:sz w:val="18"/>
                        <w:szCs w:val="18"/>
                      </w:rPr>
                      <w:t>50</w:t>
                    </w:r>
                  </w:p>
                </w:txbxContent>
              </v:textbox>
            </v:rect>
            <v:line id="_x0000_s1094" style="position:absolute" from="2268,5407" to="3459,5407">
              <v:stroke endarrow="block"/>
            </v:line>
            <v:line id="_x0000_s1095" style="position:absolute" from="4264,5407" to="5426,5407">
              <v:stroke endarrow="block"/>
            </v:line>
            <v:line id="_x0000_s1096" style="position:absolute;flip:x" from="5160,6050" to="5897,6050">
              <v:stroke endarrow="block"/>
            </v:line>
            <v:line id="_x0000_s1097" style="position:absolute;flip:y" from="5897,5654" to="5897,6051"/>
            <v:line id="_x0000_s1098" style="position:absolute;flip:x" from="3175,6029" to="4309,6029">
              <v:stroke endarrow="block"/>
            </v:line>
            <v:line id="_x0000_s1099" style="position:absolute;flip:x" from="1827,6029" to="2367,6029"/>
            <v:line id="_x0000_s1100" style="position:absolute;flip:y" from="1827,5717" to="1827,6029">
              <v:stroke endarrow="block"/>
            </v:line>
          </v:group>
        </w:pict>
      </w:r>
    </w:p>
    <w:p w:rsidR="007E300D" w:rsidRPr="00421611" w:rsidRDefault="007E300D" w:rsidP="000463D8">
      <w:pPr>
        <w:spacing w:line="120" w:lineRule="auto"/>
        <w:ind w:leftChars="300" w:left="630" w:firstLineChars="487" w:firstLine="880"/>
        <w:rPr>
          <w:b/>
          <w:sz w:val="18"/>
          <w:szCs w:val="18"/>
        </w:rPr>
      </w:pPr>
    </w:p>
    <w:p w:rsidR="007E300D" w:rsidRPr="00421611" w:rsidRDefault="007E300D" w:rsidP="000463D8">
      <w:pPr>
        <w:spacing w:line="120" w:lineRule="auto"/>
        <w:ind w:leftChars="300" w:left="630" w:firstLineChars="487" w:firstLine="880"/>
        <w:rPr>
          <w:b/>
          <w:sz w:val="18"/>
          <w:szCs w:val="18"/>
        </w:rPr>
      </w:pPr>
    </w:p>
    <w:p w:rsidR="004E59B7" w:rsidRDefault="004E59B7" w:rsidP="004E59B7">
      <w:pPr>
        <w:spacing w:line="120" w:lineRule="auto"/>
        <w:ind w:leftChars="300" w:left="630" w:firstLineChars="487" w:firstLine="880"/>
        <w:rPr>
          <w:b/>
          <w:sz w:val="18"/>
          <w:szCs w:val="18"/>
        </w:rPr>
      </w:pPr>
    </w:p>
    <w:p w:rsidR="007E300D" w:rsidRDefault="007E300D" w:rsidP="004E59B7">
      <w:pPr>
        <w:spacing w:line="120" w:lineRule="auto"/>
        <w:ind w:leftChars="300" w:left="630" w:firstLineChars="487" w:firstLine="880"/>
        <w:rPr>
          <w:b/>
          <w:sz w:val="18"/>
          <w:szCs w:val="18"/>
        </w:rPr>
      </w:pPr>
      <w:r w:rsidRPr="00421611">
        <w:rPr>
          <w:b/>
          <w:sz w:val="18"/>
          <w:szCs w:val="18"/>
        </w:rPr>
        <w:t>It means the ave</w:t>
      </w:r>
      <w:r w:rsidRPr="00421611">
        <w:rPr>
          <w:rFonts w:hint="eastAsia"/>
          <w:b/>
          <w:sz w:val="18"/>
          <w:szCs w:val="18"/>
        </w:rPr>
        <w:t>ra</w:t>
      </w:r>
      <w:r w:rsidRPr="00421611">
        <w:rPr>
          <w:b/>
          <w:sz w:val="18"/>
          <w:szCs w:val="18"/>
        </w:rPr>
        <w:t>ge value of (5</w:t>
      </w:r>
      <w:proofErr w:type="gramStart"/>
      <w:r w:rsidRPr="00421611">
        <w:rPr>
          <w:b/>
          <w:sz w:val="18"/>
          <w:szCs w:val="18"/>
        </w:rPr>
        <w:t>,10,25,50</w:t>
      </w:r>
      <w:proofErr w:type="gramEnd"/>
      <w:r w:rsidRPr="00421611">
        <w:rPr>
          <w:b/>
          <w:sz w:val="18"/>
          <w:szCs w:val="18"/>
        </w:rPr>
        <w:t>)object</w:t>
      </w:r>
      <w:r w:rsidRPr="00421611">
        <w:rPr>
          <w:rFonts w:hint="eastAsia"/>
          <w:b/>
          <w:sz w:val="18"/>
          <w:szCs w:val="18"/>
        </w:rPr>
        <w:t>s</w:t>
      </w:r>
      <w:r w:rsidRPr="00421611">
        <w:rPr>
          <w:b/>
          <w:sz w:val="18"/>
          <w:szCs w:val="18"/>
        </w:rPr>
        <w:t xml:space="preserve"> respectively</w:t>
      </w:r>
    </w:p>
    <w:p w:rsidR="007E300D" w:rsidRDefault="007E300D" w:rsidP="004E59B7">
      <w:pPr>
        <w:spacing w:line="120" w:lineRule="auto"/>
        <w:ind w:leftChars="300" w:left="630"/>
      </w:pPr>
      <w:r w:rsidRPr="00421611">
        <w:rPr>
          <w:sz w:val="18"/>
          <w:szCs w:val="18"/>
        </w:rPr>
        <w:t>if a normal weighing function is required ,release when COU-00 display, and waiting status“……” will be indicated</w:t>
      </w:r>
      <w:r w:rsidRPr="00421611">
        <w:rPr>
          <w:rFonts w:hint="eastAsia"/>
          <w:sz w:val="18"/>
          <w:szCs w:val="18"/>
        </w:rPr>
        <w:t xml:space="preserve"> </w:t>
      </w:r>
      <w:r w:rsidRPr="00421611">
        <w:rPr>
          <w:sz w:val="18"/>
          <w:szCs w:val="18"/>
        </w:rPr>
        <w:t>,at last</w:t>
      </w:r>
      <w:smartTag w:uri="urn:schemas-microsoft-com:office:smarttags" w:element="chmetcnv">
        <w:smartTagPr>
          <w:attr w:name="UnitName" w:val="g"/>
          <w:attr w:name="SourceValue" w:val="0"/>
          <w:attr w:name="HasSpace" w:val="False"/>
          <w:attr w:name="Negative" w:val="False"/>
          <w:attr w:name="NumberType" w:val="1"/>
          <w:attr w:name="TCSC" w:val="0"/>
        </w:smartTagPr>
        <w:r w:rsidRPr="00421611">
          <w:rPr>
            <w:sz w:val="18"/>
            <w:szCs w:val="18"/>
          </w:rPr>
          <w:t>0.000g</w:t>
        </w:r>
      </w:smartTag>
      <w:r w:rsidRPr="00421611">
        <w:rPr>
          <w:sz w:val="18"/>
          <w:szCs w:val="18"/>
        </w:rPr>
        <w:t xml:space="preserve"> weighing status will be indicated</w:t>
      </w:r>
      <w:r w:rsidRPr="00421611">
        <w:rPr>
          <w:rFonts w:hint="eastAsia"/>
          <w:sz w:val="18"/>
          <w:szCs w:val="18"/>
        </w:rPr>
        <w:t xml:space="preserve"> </w:t>
      </w:r>
      <w:r w:rsidRPr="00421611">
        <w:rPr>
          <w:sz w:val="18"/>
          <w:szCs w:val="18"/>
        </w:rPr>
        <w:t xml:space="preserve">.lf the average value of five is required, release when COU-5 displays, then put5 </w:t>
      </w:r>
      <w:proofErr w:type="spellStart"/>
      <w:r w:rsidRPr="00421611">
        <w:rPr>
          <w:sz w:val="18"/>
          <w:szCs w:val="18"/>
        </w:rPr>
        <w:t>objectson</w:t>
      </w:r>
      <w:proofErr w:type="spellEnd"/>
      <w:r w:rsidRPr="00421611">
        <w:rPr>
          <w:rFonts w:hint="eastAsia"/>
          <w:sz w:val="18"/>
          <w:szCs w:val="18"/>
        </w:rPr>
        <w:t xml:space="preserve"> </w:t>
      </w:r>
      <w:r w:rsidRPr="00421611">
        <w:rPr>
          <w:sz w:val="18"/>
          <w:szCs w:val="18"/>
        </w:rPr>
        <w:t xml:space="preserve"> the pan Depress CAL once again. “……”waiting status </w:t>
      </w:r>
      <w:proofErr w:type="gramStart"/>
      <w:r w:rsidRPr="00421611">
        <w:rPr>
          <w:sz w:val="18"/>
          <w:szCs w:val="18"/>
        </w:rPr>
        <w:t>displays</w:t>
      </w:r>
      <w:r w:rsidRPr="00421611">
        <w:rPr>
          <w:rFonts w:hint="eastAsia"/>
          <w:sz w:val="18"/>
          <w:szCs w:val="18"/>
        </w:rPr>
        <w:t xml:space="preserve"> </w:t>
      </w:r>
      <w:r w:rsidRPr="00421611">
        <w:rPr>
          <w:sz w:val="18"/>
          <w:szCs w:val="18"/>
        </w:rPr>
        <w:t>,and</w:t>
      </w:r>
      <w:proofErr w:type="gramEnd"/>
      <w:r w:rsidRPr="00421611">
        <w:rPr>
          <w:sz w:val="18"/>
          <w:szCs w:val="18"/>
        </w:rPr>
        <w:t xml:space="preserve"> about several seconds later,5 will be displayed. Take away the objects</w:t>
      </w:r>
    </w:p>
    <w:p w:rsidR="007E300D" w:rsidRPr="00421611" w:rsidRDefault="007E300D" w:rsidP="004E59B7">
      <w:pPr>
        <w:spacing w:line="60" w:lineRule="auto"/>
        <w:ind w:leftChars="300" w:left="630"/>
        <w:rPr>
          <w:sz w:val="18"/>
          <w:szCs w:val="18"/>
        </w:rPr>
      </w:pPr>
      <w:proofErr w:type="gramStart"/>
      <w:r w:rsidRPr="00421611">
        <w:rPr>
          <w:sz w:val="18"/>
          <w:szCs w:val="18"/>
        </w:rPr>
        <w:t>to</w:t>
      </w:r>
      <w:proofErr w:type="gramEnd"/>
      <w:r w:rsidRPr="00421611">
        <w:rPr>
          <w:sz w:val="18"/>
          <w:szCs w:val="18"/>
        </w:rPr>
        <w:t xml:space="preserve"> be weighed</w:t>
      </w:r>
      <w:r w:rsidRPr="00421611">
        <w:rPr>
          <w:rFonts w:hint="eastAsia"/>
          <w:sz w:val="18"/>
          <w:szCs w:val="18"/>
        </w:rPr>
        <w:t xml:space="preserve"> </w:t>
      </w:r>
      <w:r w:rsidRPr="00421611">
        <w:rPr>
          <w:sz w:val="18"/>
          <w:szCs w:val="18"/>
        </w:rPr>
        <w:t>,zero displays. At that time the counting of the same objects to be weighed can be done (</w:t>
      </w:r>
      <w:proofErr w:type="gramStart"/>
      <w:r w:rsidRPr="00421611">
        <w:rPr>
          <w:sz w:val="18"/>
          <w:szCs w:val="18"/>
        </w:rPr>
        <w:t>Attention :the</w:t>
      </w:r>
      <w:proofErr w:type="gramEnd"/>
      <w:r w:rsidRPr="00421611">
        <w:rPr>
          <w:sz w:val="18"/>
          <w:szCs w:val="18"/>
        </w:rPr>
        <w:t xml:space="preserve"> weight of the objects to be weighed must not be greater than the maximum weighing rang of the balance). If you average over 10</w:t>
      </w:r>
      <w:proofErr w:type="gramStart"/>
      <w:r w:rsidRPr="00421611">
        <w:rPr>
          <w:sz w:val="18"/>
          <w:szCs w:val="18"/>
        </w:rPr>
        <w:t>,25</w:t>
      </w:r>
      <w:proofErr w:type="gramEnd"/>
      <w:r w:rsidRPr="00421611">
        <w:rPr>
          <w:sz w:val="18"/>
          <w:szCs w:val="18"/>
        </w:rPr>
        <w:t xml:space="preserve"> even SO objects</w:t>
      </w:r>
      <w:r w:rsidRPr="00421611">
        <w:rPr>
          <w:rFonts w:hint="eastAsia"/>
          <w:sz w:val="18"/>
          <w:szCs w:val="18"/>
        </w:rPr>
        <w:t xml:space="preserve"> </w:t>
      </w:r>
      <w:r w:rsidRPr="00421611">
        <w:rPr>
          <w:sz w:val="18"/>
          <w:szCs w:val="18"/>
        </w:rPr>
        <w:t>,then the accuracy of counting will be higher Depress TAR,“</w:t>
      </w:r>
      <w:smartTag w:uri="urn:schemas-microsoft-com:office:smarttags" w:element="chmetcnv">
        <w:smartTagPr>
          <w:attr w:name="UnitName" w:val="”"/>
          <w:attr w:name="SourceValue" w:val="0"/>
          <w:attr w:name="HasSpace" w:val="False"/>
          <w:attr w:name="Negative" w:val="False"/>
          <w:attr w:name="NumberType" w:val="1"/>
          <w:attr w:name="TCSC" w:val="0"/>
        </w:smartTagPr>
        <w:r w:rsidRPr="00421611">
          <w:rPr>
            <w:sz w:val="18"/>
            <w:szCs w:val="18"/>
          </w:rPr>
          <w:t>0”</w:t>
        </w:r>
      </w:smartTag>
      <w:r w:rsidRPr="00421611">
        <w:rPr>
          <w:sz w:val="18"/>
          <w:szCs w:val="18"/>
        </w:rPr>
        <w:t>will be indicated in the display and counting can be done at that time.</w:t>
      </w:r>
    </w:p>
    <w:p w:rsidR="004E59B7" w:rsidRDefault="004E59B7" w:rsidP="000463D8">
      <w:pPr>
        <w:spacing w:line="300" w:lineRule="exact"/>
        <w:rPr>
          <w:b/>
          <w:sz w:val="24"/>
        </w:rPr>
      </w:pPr>
    </w:p>
    <w:p w:rsidR="000463D8" w:rsidRDefault="00EC3F12" w:rsidP="000463D8">
      <w:pPr>
        <w:spacing w:line="300" w:lineRule="exact"/>
        <w:rPr>
          <w:b/>
          <w:bCs/>
          <w:sz w:val="30"/>
          <w:szCs w:val="30"/>
        </w:rPr>
      </w:pPr>
      <w:r>
        <w:rPr>
          <w:rFonts w:hint="eastAsia"/>
          <w:b/>
          <w:bCs/>
          <w:sz w:val="30"/>
          <w:szCs w:val="30"/>
        </w:rPr>
        <w:t>9</w:t>
      </w:r>
    </w:p>
    <w:p w:rsidR="000463D8" w:rsidRPr="00D12880" w:rsidRDefault="000463D8" w:rsidP="000463D8">
      <w:pPr>
        <w:spacing w:line="300" w:lineRule="exact"/>
        <w:ind w:leftChars="100" w:left="210"/>
        <w:rPr>
          <w:b/>
          <w:bCs/>
          <w:sz w:val="28"/>
          <w:szCs w:val="28"/>
        </w:rPr>
      </w:pPr>
      <w:r>
        <w:rPr>
          <w:rFonts w:hint="eastAsia"/>
          <w:b/>
          <w:bCs/>
          <w:sz w:val="30"/>
          <w:szCs w:val="30"/>
        </w:rPr>
        <w:lastRenderedPageBreak/>
        <w:t xml:space="preserve">                    </w:t>
      </w:r>
      <w:r w:rsidRPr="00D12880">
        <w:rPr>
          <w:b/>
          <w:bCs/>
          <w:sz w:val="28"/>
          <w:szCs w:val="28"/>
        </w:rPr>
        <w:t>4. Operating</w:t>
      </w:r>
    </w:p>
    <w:p w:rsidR="000463D8" w:rsidRPr="00EA60F3" w:rsidRDefault="000463D8" w:rsidP="000463D8">
      <w:pPr>
        <w:spacing w:line="300" w:lineRule="exact"/>
        <w:ind w:leftChars="100" w:left="210"/>
        <w:rPr>
          <w:b/>
          <w:bCs/>
          <w:szCs w:val="21"/>
        </w:rPr>
      </w:pPr>
      <w:r>
        <w:rPr>
          <w:rFonts w:hint="eastAsia"/>
          <w:b/>
          <w:bCs/>
          <w:sz w:val="30"/>
          <w:szCs w:val="30"/>
        </w:rPr>
        <w:t xml:space="preserve">  </w:t>
      </w:r>
      <w:r w:rsidRPr="00EA60F3">
        <w:rPr>
          <w:b/>
          <w:szCs w:val="21"/>
        </w:rPr>
        <w:t>A. Preparation</w:t>
      </w:r>
    </w:p>
    <w:p w:rsidR="000463D8" w:rsidRPr="00421611" w:rsidRDefault="000463D8" w:rsidP="000463D8">
      <w:pPr>
        <w:ind w:leftChars="229" w:left="481" w:firstLineChars="50" w:firstLine="90"/>
        <w:rPr>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 xml:space="preserve">Unpack the box and remove all </w:t>
      </w:r>
      <w:proofErr w:type="spellStart"/>
      <w:r w:rsidRPr="00421611">
        <w:rPr>
          <w:rFonts w:ascii="Helvetica, sans-serif" w:hAnsi="Helvetica, sans-serif"/>
          <w:sz w:val="18"/>
          <w:szCs w:val="18"/>
        </w:rPr>
        <w:t>pack</w:t>
      </w:r>
      <w:r w:rsidRPr="00421611">
        <w:rPr>
          <w:rFonts w:ascii="Helvetica, sans-serif" w:hAnsi="Helvetica, sans-serif" w:hint="eastAsia"/>
          <w:sz w:val="18"/>
          <w:szCs w:val="18"/>
        </w:rPr>
        <w:t>i</w:t>
      </w:r>
      <w:r w:rsidRPr="00421611">
        <w:rPr>
          <w:rFonts w:ascii="Helvetica, sans-serif" w:hAnsi="Helvetica, sans-serif"/>
          <w:sz w:val="18"/>
          <w:szCs w:val="18"/>
        </w:rPr>
        <w:t>ng</w:t>
      </w:r>
      <w:r w:rsidRPr="00421611">
        <w:rPr>
          <w:rFonts w:ascii="Helvetica, sans-serif" w:hAnsi="Helvetica, sans-serif" w:hint="eastAsia"/>
          <w:sz w:val="18"/>
          <w:szCs w:val="18"/>
        </w:rPr>
        <w:t>s</w:t>
      </w:r>
      <w:proofErr w:type="spellEnd"/>
      <w:r w:rsidRPr="00421611">
        <w:rPr>
          <w:rFonts w:ascii="Helvetica, sans-serif" w:hAnsi="Helvetica, sans-serif" w:hint="eastAsia"/>
          <w:sz w:val="18"/>
          <w:szCs w:val="18"/>
        </w:rPr>
        <w:t xml:space="preserve"> </w:t>
      </w:r>
      <w:r w:rsidRPr="00421611">
        <w:rPr>
          <w:rFonts w:ascii="Helvetica, sans-serif" w:hAnsi="Helvetica, sans-serif"/>
          <w:sz w:val="18"/>
          <w:szCs w:val="18"/>
        </w:rPr>
        <w:t>.</w:t>
      </w:r>
      <w:r w:rsidRPr="00421611">
        <w:rPr>
          <w:rFonts w:ascii="Helvetica, sans-serif" w:hAnsi="Helvetica, sans-serif" w:hint="eastAsia"/>
          <w:sz w:val="18"/>
          <w:szCs w:val="18"/>
        </w:rPr>
        <w:t xml:space="preserve"> </w:t>
      </w:r>
      <w:r w:rsidRPr="00421611">
        <w:rPr>
          <w:rFonts w:ascii="Helvetica, sans-serif" w:hAnsi="Helvetica, sans-serif"/>
          <w:sz w:val="18"/>
          <w:szCs w:val="18"/>
        </w:rPr>
        <w:t xml:space="preserve">Take out buffer </w:t>
      </w:r>
      <w:r w:rsidRPr="00421611">
        <w:rPr>
          <w:rFonts w:ascii="Helvetica, sans-serif" w:hAnsi="Helvetica, sans-serif" w:hint="eastAsia"/>
          <w:sz w:val="18"/>
          <w:szCs w:val="18"/>
        </w:rPr>
        <w:t>s</w:t>
      </w:r>
      <w:r w:rsidRPr="00421611">
        <w:rPr>
          <w:rFonts w:ascii="Helvetica, sans-serif" w:hAnsi="Helvetica, sans-serif"/>
          <w:sz w:val="18"/>
          <w:szCs w:val="18"/>
        </w:rPr>
        <w:t>ponge in the wind</w:t>
      </w:r>
      <w:r w:rsidRPr="00421611">
        <w:rPr>
          <w:rFonts w:ascii="Helvetica, sans-serif" w:hAnsi="Helvetica, sans-serif" w:hint="eastAsia"/>
          <w:sz w:val="18"/>
          <w:szCs w:val="18"/>
        </w:rPr>
        <w:t xml:space="preserve"> </w:t>
      </w:r>
      <w:r w:rsidRPr="00421611">
        <w:rPr>
          <w:rFonts w:ascii="Helvetica, sans-serif" w:hAnsi="Helvetica, sans-serif"/>
          <w:sz w:val="18"/>
          <w:szCs w:val="18"/>
        </w:rPr>
        <w:t xml:space="preserve">proof cover and </w:t>
      </w:r>
      <w:r>
        <w:rPr>
          <w:rFonts w:ascii="Helvetica, sans-serif" w:hAnsi="Helvetica, sans-serif" w:hint="eastAsia"/>
          <w:sz w:val="18"/>
          <w:szCs w:val="18"/>
        </w:rPr>
        <w:t xml:space="preserve">  </w:t>
      </w:r>
      <w:r w:rsidRPr="00421611">
        <w:rPr>
          <w:rFonts w:ascii="Helvetica, sans-serif" w:hAnsi="Helvetica, sans-serif"/>
          <w:sz w:val="18"/>
          <w:szCs w:val="18"/>
        </w:rPr>
        <w:t>in</w:t>
      </w:r>
      <w:r w:rsidRPr="00421611">
        <w:rPr>
          <w:rFonts w:ascii="Helvetica, sans-serif" w:hAnsi="Helvetica, sans-serif" w:hint="eastAsia"/>
          <w:sz w:val="18"/>
          <w:szCs w:val="18"/>
        </w:rPr>
        <w:t>s</w:t>
      </w:r>
      <w:r w:rsidRPr="00421611">
        <w:rPr>
          <w:rFonts w:ascii="Helvetica, sans-serif" w:hAnsi="Helvetica, sans-serif"/>
          <w:sz w:val="18"/>
          <w:szCs w:val="18"/>
        </w:rPr>
        <w:t>tall pan</w:t>
      </w:r>
      <w:r w:rsidRPr="00421611">
        <w:rPr>
          <w:rFonts w:ascii="Helvetica, sans-serif" w:hAnsi="Helvetica, sans-serif" w:hint="eastAsia"/>
          <w:sz w:val="18"/>
          <w:szCs w:val="18"/>
        </w:rPr>
        <w:t>s</w:t>
      </w:r>
      <w:r w:rsidRPr="00421611">
        <w:rPr>
          <w:rFonts w:ascii="Helvetica, sans-serif" w:hAnsi="Helvetica, sans-serif"/>
          <w:sz w:val="18"/>
          <w:szCs w:val="18"/>
        </w:rPr>
        <w:t xml:space="preserve">. </w:t>
      </w:r>
      <w:r w:rsidRPr="00421611">
        <w:rPr>
          <w:rFonts w:ascii="Helvetica, sans-serif" w:hAnsi="Helvetica, sans-serif" w:hint="eastAsia"/>
          <w:sz w:val="18"/>
          <w:szCs w:val="18"/>
        </w:rPr>
        <w:t xml:space="preserve"> </w:t>
      </w:r>
    </w:p>
    <w:p w:rsidR="000463D8" w:rsidRPr="00421611" w:rsidRDefault="000463D8" w:rsidP="000463D8">
      <w:pPr>
        <w:ind w:leftChars="100" w:left="210" w:firstLineChars="200" w:firstLine="360"/>
        <w:rPr>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 xml:space="preserve">Put the balance on a </w:t>
      </w:r>
      <w:r w:rsidRPr="00421611">
        <w:rPr>
          <w:rFonts w:ascii="Helvetica, sans-serif" w:hAnsi="Helvetica, sans-serif" w:hint="eastAsia"/>
          <w:sz w:val="18"/>
          <w:szCs w:val="18"/>
        </w:rPr>
        <w:t>s</w:t>
      </w:r>
      <w:r w:rsidRPr="00421611">
        <w:rPr>
          <w:rFonts w:ascii="Helvetica, sans-serif" w:hAnsi="Helvetica, sans-serif"/>
          <w:sz w:val="18"/>
          <w:szCs w:val="18"/>
        </w:rPr>
        <w:t>table working table free form vibration,</w:t>
      </w:r>
      <w:r w:rsidRPr="00421611">
        <w:rPr>
          <w:rFonts w:ascii="Helvetica, sans-serif" w:hAnsi="Helvetica, sans-serif" w:hint="eastAsia"/>
          <w:sz w:val="18"/>
          <w:szCs w:val="18"/>
        </w:rPr>
        <w:t xml:space="preserve"> s</w:t>
      </w:r>
      <w:r w:rsidRPr="00421611">
        <w:rPr>
          <w:rFonts w:ascii="Helvetica, sans-serif" w:hAnsi="Helvetica, sans-serif"/>
          <w:sz w:val="18"/>
          <w:szCs w:val="18"/>
        </w:rPr>
        <w:t>un</w:t>
      </w:r>
      <w:r w:rsidRPr="00421611">
        <w:rPr>
          <w:rFonts w:ascii="Helvetica, sans-serif" w:hAnsi="Helvetica, sans-serif" w:hint="eastAsia"/>
          <w:sz w:val="18"/>
          <w:szCs w:val="18"/>
        </w:rPr>
        <w:t>s</w:t>
      </w:r>
      <w:r w:rsidRPr="00421611">
        <w:rPr>
          <w:rFonts w:ascii="Helvetica, sans-serif" w:hAnsi="Helvetica, sans-serif"/>
          <w:sz w:val="18"/>
          <w:szCs w:val="18"/>
        </w:rPr>
        <w:t>hine and air flow.</w:t>
      </w:r>
    </w:p>
    <w:p w:rsidR="000463D8" w:rsidRPr="00421611" w:rsidRDefault="000463D8" w:rsidP="000463D8">
      <w:pPr>
        <w:ind w:leftChars="100" w:left="210" w:firstLineChars="200" w:firstLine="360"/>
        <w:rPr>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Ambient temperature:</w:t>
      </w:r>
    </w:p>
    <w:p w:rsidR="000463D8" w:rsidRPr="00421611" w:rsidRDefault="000463D8" w:rsidP="000463D8">
      <w:pPr>
        <w:ind w:leftChars="100" w:left="210" w:firstLineChars="200" w:firstLine="360"/>
        <w:rPr>
          <w:sz w:val="18"/>
          <w:szCs w:val="18"/>
        </w:rPr>
      </w:pPr>
      <w:smartTag w:uri="urn:schemas-microsoft-com:office:smarttags" w:element="chmetcnv">
        <w:smartTagPr>
          <w:attr w:name="UnitName" w:val="℃"/>
          <w:attr w:name="SourceValue" w:val="20"/>
          <w:attr w:name="HasSpace" w:val="False"/>
          <w:attr w:name="Negative" w:val="False"/>
          <w:attr w:name="NumberType" w:val="1"/>
          <w:attr w:name="TCSC" w:val="0"/>
        </w:smartTagPr>
        <w:r w:rsidRPr="00421611">
          <w:rPr>
            <w:rFonts w:ascii="Helvetica, sans-serif" w:hAnsi="Helvetica, sans-serif"/>
            <w:sz w:val="18"/>
            <w:szCs w:val="18"/>
          </w:rPr>
          <w:t>20</w:t>
        </w:r>
        <w:r w:rsidRPr="00421611">
          <w:rPr>
            <w:rFonts w:ascii="宋体" w:hAnsi="宋体" w:cs="宋体" w:hint="eastAsia"/>
            <w:sz w:val="18"/>
            <w:szCs w:val="18"/>
          </w:rPr>
          <w:t>℃</w:t>
        </w:r>
      </w:smartTag>
      <w:r w:rsidRPr="00421611">
        <w:rPr>
          <w:rFonts w:ascii="宋体" w:hAnsi="宋体" w:cs="宋体" w:hint="eastAsia"/>
          <w:sz w:val="18"/>
          <w:szCs w:val="18"/>
        </w:rPr>
        <w:t>±</w:t>
      </w:r>
      <w:smartTag w:uri="urn:schemas-microsoft-com:office:smarttags" w:element="chmetcnv">
        <w:smartTagPr>
          <w:attr w:name="UnitName" w:val="℃"/>
          <w:attr w:name="SourceValue" w:val="5"/>
          <w:attr w:name="HasSpace" w:val="False"/>
          <w:attr w:name="Negative" w:val="False"/>
          <w:attr w:name="NumberType" w:val="1"/>
          <w:attr w:name="TCSC" w:val="0"/>
        </w:smartTagPr>
        <w:r w:rsidRPr="00421611">
          <w:rPr>
            <w:rFonts w:ascii="Helvetica, sans-serif" w:hAnsi="Helvetica, sans-serif"/>
            <w:sz w:val="18"/>
            <w:szCs w:val="18"/>
          </w:rPr>
          <w:t>5</w:t>
        </w:r>
        <w:r w:rsidRPr="00421611">
          <w:rPr>
            <w:rFonts w:ascii="宋体" w:hAnsi="宋体" w:cs="宋体" w:hint="eastAsia"/>
            <w:sz w:val="18"/>
            <w:szCs w:val="18"/>
          </w:rPr>
          <w:t>℃</w:t>
        </w:r>
      </w:smartTag>
      <w:r w:rsidRPr="00421611">
        <w:rPr>
          <w:rFonts w:ascii="Helvetica, sans-serif" w:hAnsi="Helvetica, sans-serif"/>
          <w:sz w:val="18"/>
          <w:szCs w:val="18"/>
        </w:rPr>
        <w:t xml:space="preserve"> for the fir</w:t>
      </w:r>
      <w:r w:rsidRPr="00421611">
        <w:rPr>
          <w:rFonts w:ascii="Helvetica, sans-serif" w:hAnsi="Helvetica, sans-serif" w:hint="eastAsia"/>
          <w:sz w:val="18"/>
          <w:szCs w:val="18"/>
        </w:rPr>
        <w:t>s</w:t>
      </w:r>
      <w:r w:rsidRPr="00421611">
        <w:rPr>
          <w:rFonts w:ascii="Helvetica, sans-serif" w:hAnsi="Helvetica, sans-serif"/>
          <w:sz w:val="18"/>
          <w:szCs w:val="18"/>
        </w:rPr>
        <w:t>t cla</w:t>
      </w:r>
      <w:r w:rsidRPr="00421611">
        <w:rPr>
          <w:rFonts w:ascii="Helvetica, sans-serif" w:hAnsi="Helvetica, sans-serif" w:hint="eastAsia"/>
          <w:sz w:val="18"/>
          <w:szCs w:val="18"/>
        </w:rPr>
        <w:t>ss</w:t>
      </w:r>
      <w:r w:rsidRPr="00421611">
        <w:rPr>
          <w:rFonts w:ascii="Helvetica, sans-serif" w:hAnsi="Helvetica, sans-serif"/>
          <w:sz w:val="18"/>
          <w:szCs w:val="18"/>
        </w:rPr>
        <w:t xml:space="preserve"> balance with a </w:t>
      </w:r>
      <w:r w:rsidRPr="00421611">
        <w:rPr>
          <w:rFonts w:ascii="Helvetica, sans-serif" w:hAnsi="Helvetica, sans-serif" w:hint="eastAsia"/>
          <w:sz w:val="18"/>
          <w:szCs w:val="18"/>
        </w:rPr>
        <w:t>f</w:t>
      </w:r>
      <w:r w:rsidRPr="00421611">
        <w:rPr>
          <w:rFonts w:ascii="Helvetica, sans-serif" w:hAnsi="Helvetica, sans-serif"/>
          <w:sz w:val="18"/>
          <w:szCs w:val="18"/>
        </w:rPr>
        <w:t xml:space="preserve">luctuation of temperature not greater than </w:t>
      </w:r>
      <w:smartTag w:uri="urn:schemas-microsoft-com:office:smarttags" w:element="chmetcnv">
        <w:smartTagPr>
          <w:attr w:name="UnitName" w:val="℃"/>
          <w:attr w:name="SourceValue" w:val="1"/>
          <w:attr w:name="HasSpace" w:val="False"/>
          <w:attr w:name="Negative" w:val="False"/>
          <w:attr w:name="NumberType" w:val="1"/>
          <w:attr w:name="TCSC" w:val="0"/>
        </w:smartTagPr>
        <w:r w:rsidRPr="00421611">
          <w:rPr>
            <w:rFonts w:ascii="Helvetica, sans-serif" w:hAnsi="Helvetica, sans-serif" w:hint="eastAsia"/>
            <w:sz w:val="18"/>
            <w:szCs w:val="18"/>
          </w:rPr>
          <w:t>1</w:t>
        </w:r>
        <w:r w:rsidRPr="00421611">
          <w:rPr>
            <w:rFonts w:ascii="宋体" w:hAnsi="宋体" w:cs="宋体" w:hint="eastAsia"/>
            <w:sz w:val="18"/>
            <w:szCs w:val="18"/>
          </w:rPr>
          <w:t>℃</w:t>
        </w:r>
      </w:smartTag>
      <w:r w:rsidRPr="00421611">
        <w:rPr>
          <w:rFonts w:ascii="宋体" w:hAnsi="宋体" w:cs="宋体" w:hint="eastAsia"/>
          <w:sz w:val="18"/>
          <w:szCs w:val="18"/>
        </w:rPr>
        <w:t>/h</w:t>
      </w:r>
      <w:r w:rsidRPr="00421611">
        <w:rPr>
          <w:rFonts w:ascii="Helvetica, sans-serif" w:hAnsi="Helvetica, sans-serif"/>
          <w:i/>
          <w:iCs/>
          <w:sz w:val="18"/>
          <w:szCs w:val="18"/>
        </w:rPr>
        <w:t>;</w:t>
      </w:r>
    </w:p>
    <w:p w:rsidR="000463D8" w:rsidRPr="00912675" w:rsidRDefault="000463D8" w:rsidP="000463D8">
      <w:pPr>
        <w:ind w:leftChars="186" w:left="391" w:firstLineChars="100" w:firstLine="180"/>
        <w:rPr>
          <w:rFonts w:ascii="Helvetica, sans-serif" w:hAnsi="Helvetica, sans-serif"/>
          <w:sz w:val="18"/>
          <w:szCs w:val="18"/>
        </w:rPr>
      </w:pPr>
      <w:smartTag w:uri="urn:schemas-microsoft-com:office:smarttags" w:element="chmetcnv">
        <w:smartTagPr>
          <w:attr w:name="UnitName" w:val="℃"/>
          <w:attr w:name="SourceValue" w:val="20"/>
          <w:attr w:name="HasSpace" w:val="False"/>
          <w:attr w:name="Negative" w:val="False"/>
          <w:attr w:name="NumberType" w:val="1"/>
          <w:attr w:name="TCSC" w:val="0"/>
        </w:smartTagPr>
        <w:r w:rsidRPr="00421611">
          <w:rPr>
            <w:rFonts w:ascii="Helvetica, sans-serif" w:hAnsi="Helvetica, sans-serif"/>
            <w:sz w:val="18"/>
            <w:szCs w:val="18"/>
          </w:rPr>
          <w:t>20</w:t>
        </w:r>
        <w:r w:rsidRPr="00421611">
          <w:rPr>
            <w:rFonts w:ascii="宋体" w:hAnsi="宋体" w:cs="宋体" w:hint="eastAsia"/>
            <w:sz w:val="18"/>
            <w:szCs w:val="18"/>
          </w:rPr>
          <w:t>℃</w:t>
        </w:r>
      </w:smartTag>
      <w:r w:rsidRPr="00421611">
        <w:rPr>
          <w:rFonts w:ascii="宋体" w:hAnsi="宋体" w:cs="宋体" w:hint="eastAsia"/>
          <w:sz w:val="18"/>
          <w:szCs w:val="18"/>
        </w:rPr>
        <w:t>±</w:t>
      </w:r>
      <w:smartTag w:uri="urn:schemas-microsoft-com:office:smarttags" w:element="chmetcnv">
        <w:smartTagPr>
          <w:attr w:name="UnitName" w:val="℃"/>
          <w:attr w:name="SourceValue" w:val="7.5"/>
          <w:attr w:name="HasSpace" w:val="False"/>
          <w:attr w:name="Negative" w:val="False"/>
          <w:attr w:name="NumberType" w:val="1"/>
          <w:attr w:name="TCSC" w:val="0"/>
        </w:smartTagPr>
        <w:r w:rsidRPr="00421611">
          <w:rPr>
            <w:rFonts w:ascii="Helvetica, sans-serif" w:hAnsi="Helvetica, sans-serif"/>
            <w:sz w:val="18"/>
            <w:szCs w:val="18"/>
          </w:rPr>
          <w:t>7.5</w:t>
        </w:r>
        <w:r w:rsidRPr="00421611">
          <w:rPr>
            <w:rFonts w:ascii="宋体" w:hAnsi="宋体" w:cs="宋体" w:hint="eastAsia"/>
            <w:sz w:val="18"/>
            <w:szCs w:val="18"/>
          </w:rPr>
          <w:t>℃</w:t>
        </w:r>
      </w:smartTag>
      <w:r w:rsidRPr="00421611">
        <w:rPr>
          <w:rFonts w:ascii="Helvetica, sans-serif" w:hAnsi="Helvetica, sans-serif"/>
          <w:sz w:val="18"/>
          <w:szCs w:val="18"/>
        </w:rPr>
        <w:t xml:space="preserve"> for the </w:t>
      </w:r>
      <w:r w:rsidRPr="00421611">
        <w:rPr>
          <w:rFonts w:ascii="Helvetica, sans-serif" w:hAnsi="Helvetica, sans-serif" w:hint="eastAsia"/>
          <w:sz w:val="18"/>
          <w:szCs w:val="18"/>
        </w:rPr>
        <w:t>s</w:t>
      </w:r>
      <w:r w:rsidRPr="00421611">
        <w:rPr>
          <w:rFonts w:ascii="Helvetica, sans-serif" w:hAnsi="Helvetica, sans-serif"/>
          <w:sz w:val="18"/>
          <w:szCs w:val="18"/>
        </w:rPr>
        <w:t>econd cla</w:t>
      </w:r>
      <w:r w:rsidRPr="00421611">
        <w:rPr>
          <w:rFonts w:ascii="Helvetica, sans-serif" w:hAnsi="Helvetica, sans-serif" w:hint="eastAsia"/>
          <w:sz w:val="18"/>
          <w:szCs w:val="18"/>
        </w:rPr>
        <w:t>ss</w:t>
      </w:r>
      <w:r w:rsidRPr="00421611">
        <w:rPr>
          <w:rFonts w:ascii="Helvetica, sans-serif" w:hAnsi="Helvetica, sans-serif"/>
          <w:sz w:val="18"/>
          <w:szCs w:val="18"/>
        </w:rPr>
        <w:t xml:space="preserve"> balance with a fluctuation of temperature</w:t>
      </w:r>
      <w:r w:rsidRPr="00421611">
        <w:rPr>
          <w:rFonts w:ascii="Helvetica, sans-serif" w:hAnsi="Helvetica, sans-serif" w:hint="eastAsia"/>
          <w:sz w:val="18"/>
          <w:szCs w:val="18"/>
        </w:rPr>
        <w:t xml:space="preserve"> </w:t>
      </w:r>
      <w:r w:rsidRPr="00421611">
        <w:rPr>
          <w:rFonts w:ascii="Helvetica, sans-serif" w:hAnsi="Helvetica, sans-serif"/>
          <w:sz w:val="18"/>
          <w:szCs w:val="18"/>
        </w:rPr>
        <w:t xml:space="preserve">not greater than </w:t>
      </w:r>
      <w:smartTag w:uri="urn:schemas-microsoft-com:office:smarttags" w:element="chmetcnv">
        <w:smartTagPr>
          <w:attr w:name="UnitName" w:val="℃"/>
          <w:attr w:name="SourceValue" w:val="5"/>
          <w:attr w:name="HasSpace" w:val="False"/>
          <w:attr w:name="Negative" w:val="False"/>
          <w:attr w:name="NumberType" w:val="1"/>
          <w:attr w:name="TCSC" w:val="0"/>
        </w:smartTagPr>
        <w:r w:rsidRPr="00421611">
          <w:rPr>
            <w:rFonts w:ascii="Helvetica, sans-serif" w:hAnsi="Helvetica, sans-serif"/>
            <w:sz w:val="18"/>
            <w:szCs w:val="18"/>
          </w:rPr>
          <w:t>5</w:t>
        </w:r>
        <w:r w:rsidRPr="00421611">
          <w:rPr>
            <w:rFonts w:ascii="宋体" w:hAnsi="宋体" w:cs="宋体" w:hint="eastAsia"/>
            <w:sz w:val="18"/>
            <w:szCs w:val="18"/>
          </w:rPr>
          <w:t>℃</w:t>
        </w:r>
      </w:smartTag>
      <w:r w:rsidRPr="00421611">
        <w:rPr>
          <w:rFonts w:ascii="宋体" w:hAnsi="宋体" w:cs="宋体" w:hint="eastAsia"/>
          <w:sz w:val="18"/>
          <w:szCs w:val="18"/>
        </w:rPr>
        <w:t>/h</w:t>
      </w:r>
      <w:r w:rsidRPr="00421611">
        <w:rPr>
          <w:rFonts w:ascii="Helvetica, sans-serif" w:hAnsi="Helvetica, sans-serif"/>
          <w:i/>
          <w:iCs/>
          <w:sz w:val="18"/>
          <w:szCs w:val="18"/>
        </w:rPr>
        <w:t>;</w:t>
      </w:r>
    </w:p>
    <w:p w:rsidR="000463D8" w:rsidRPr="00421611" w:rsidRDefault="000463D8" w:rsidP="000463D8">
      <w:pPr>
        <w:ind w:leftChars="100" w:left="210" w:firstLineChars="200" w:firstLine="360"/>
        <w:rPr>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Relative humidity:50%-75% for the fir</w:t>
      </w:r>
      <w:r w:rsidRPr="00421611">
        <w:rPr>
          <w:rFonts w:ascii="Helvetica, sans-serif" w:hAnsi="Helvetica, sans-serif" w:hint="eastAsia"/>
          <w:sz w:val="18"/>
          <w:szCs w:val="18"/>
        </w:rPr>
        <w:t>s</w:t>
      </w:r>
      <w:r w:rsidRPr="00421611">
        <w:rPr>
          <w:rFonts w:ascii="Helvetica, sans-serif" w:hAnsi="Helvetica, sans-serif"/>
          <w:sz w:val="18"/>
          <w:szCs w:val="18"/>
        </w:rPr>
        <w:t>t cla</w:t>
      </w:r>
      <w:r w:rsidRPr="00421611">
        <w:rPr>
          <w:rFonts w:ascii="Helvetica, sans-serif" w:hAnsi="Helvetica, sans-serif" w:hint="eastAsia"/>
          <w:sz w:val="18"/>
          <w:szCs w:val="18"/>
        </w:rPr>
        <w:t xml:space="preserve">ss </w:t>
      </w:r>
      <w:proofErr w:type="gramStart"/>
      <w:r w:rsidRPr="00421611">
        <w:rPr>
          <w:rFonts w:ascii="Helvetica, sans-serif" w:hAnsi="Helvetica, sans-serif"/>
          <w:sz w:val="18"/>
          <w:szCs w:val="18"/>
        </w:rPr>
        <w:t>lance,</w:t>
      </w:r>
      <w:proofErr w:type="gramEnd"/>
      <w:r w:rsidRPr="00421611">
        <w:rPr>
          <w:rFonts w:ascii="Helvetica, sans-serif" w:hAnsi="Helvetica, sans-serif" w:hint="eastAsia"/>
          <w:sz w:val="18"/>
          <w:szCs w:val="18"/>
        </w:rPr>
        <w:t xml:space="preserve"> </w:t>
      </w:r>
      <w:r w:rsidRPr="00421611">
        <w:rPr>
          <w:rFonts w:ascii="Helvetica, sans-serif" w:hAnsi="Helvetica, sans-serif"/>
          <w:sz w:val="18"/>
          <w:szCs w:val="18"/>
        </w:rPr>
        <w:t xml:space="preserve">50%-80% for the </w:t>
      </w:r>
      <w:r w:rsidRPr="00421611">
        <w:rPr>
          <w:rFonts w:ascii="Helvetica, sans-serif" w:hAnsi="Helvetica, sans-serif" w:hint="eastAsia"/>
          <w:sz w:val="18"/>
          <w:szCs w:val="18"/>
        </w:rPr>
        <w:t>s</w:t>
      </w:r>
      <w:r w:rsidRPr="00421611">
        <w:rPr>
          <w:rFonts w:ascii="Helvetica, sans-serif" w:hAnsi="Helvetica, sans-serif"/>
          <w:sz w:val="18"/>
          <w:szCs w:val="18"/>
        </w:rPr>
        <w:t>econd cla</w:t>
      </w:r>
      <w:r w:rsidRPr="00421611">
        <w:rPr>
          <w:rFonts w:ascii="Helvetica, sans-serif" w:hAnsi="Helvetica, sans-serif" w:hint="eastAsia"/>
          <w:sz w:val="18"/>
          <w:szCs w:val="18"/>
        </w:rPr>
        <w:t>ss</w:t>
      </w:r>
      <w:r w:rsidRPr="00421611">
        <w:rPr>
          <w:rFonts w:ascii="Helvetica, sans-serif" w:hAnsi="Helvetica, sans-serif"/>
          <w:sz w:val="18"/>
          <w:szCs w:val="18"/>
        </w:rPr>
        <w:t xml:space="preserve"> balance. </w:t>
      </w:r>
      <w:r w:rsidRPr="00421611">
        <w:rPr>
          <w:rFonts w:ascii="Helvetica, sans-serif" w:hAnsi="Helvetica, sans-serif" w:hint="eastAsia"/>
          <w:sz w:val="18"/>
          <w:szCs w:val="18"/>
        </w:rPr>
        <w:t xml:space="preserve"> </w:t>
      </w:r>
    </w:p>
    <w:p w:rsidR="000463D8" w:rsidRPr="00421611" w:rsidRDefault="000463D8" w:rsidP="000463D8">
      <w:pPr>
        <w:spacing w:line="360" w:lineRule="auto"/>
        <w:ind w:leftChars="100" w:left="210" w:firstLineChars="200" w:firstLine="420"/>
        <w:rPr>
          <w:sz w:val="18"/>
          <w:szCs w:val="18"/>
        </w:rPr>
      </w:pPr>
      <w:r>
        <w:rPr>
          <w:noProof/>
        </w:rPr>
        <w:drawing>
          <wp:anchor distT="0" distB="0" distL="114300" distR="114300" simplePos="0" relativeHeight="251686912" behindDoc="0" locked="0" layoutInCell="1" allowOverlap="1">
            <wp:simplePos x="0" y="0"/>
            <wp:positionH relativeFrom="column">
              <wp:posOffset>1292860</wp:posOffset>
            </wp:positionH>
            <wp:positionV relativeFrom="paragraph">
              <wp:posOffset>21590</wp:posOffset>
            </wp:positionV>
            <wp:extent cx="1555115" cy="197485"/>
            <wp:effectExtent l="19050" t="0" r="0" b="0"/>
            <wp:wrapSquare wrapText="bothSides"/>
            <wp:docPr id="10" name="图片 49" descr="不干胶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不干胶01"/>
                    <pic:cNvPicPr>
                      <a:picLocks noChangeAspect="1" noChangeArrowheads="1"/>
                    </pic:cNvPicPr>
                  </pic:nvPicPr>
                  <pic:blipFill>
                    <a:blip r:embed="rId9" cstate="print">
                      <a:lum bright="-60000" contrast="90000"/>
                    </a:blip>
                    <a:srcRect l="44400" t="-32996" r="-3415" b="20622"/>
                    <a:stretch>
                      <a:fillRect/>
                    </a:stretch>
                  </pic:blipFill>
                  <pic:spPr bwMode="auto">
                    <a:xfrm>
                      <a:off x="0" y="0"/>
                      <a:ext cx="1555115" cy="197485"/>
                    </a:xfrm>
                    <a:prstGeom prst="rect">
                      <a:avLst/>
                    </a:prstGeom>
                    <a:noFill/>
                    <a:ln w="9525">
                      <a:noFill/>
                      <a:miter lim="800000"/>
                      <a:headEnd/>
                      <a:tailEnd/>
                    </a:ln>
                  </pic:spPr>
                </pic:pic>
              </a:graphicData>
            </a:graphic>
          </wp:anchor>
        </w:drawing>
      </w:r>
      <w:r w:rsidRPr="00421611">
        <w:rPr>
          <w:rFonts w:ascii="Helvetica, sans-serif" w:hAnsi="Helvetica, sans-serif" w:hint="eastAsia"/>
          <w:sz w:val="18"/>
          <w:szCs w:val="18"/>
        </w:rPr>
        <w:t>·</w:t>
      </w:r>
      <w:r w:rsidRPr="00421611">
        <w:rPr>
          <w:rFonts w:ascii="Helvetica, sans-serif" w:hAnsi="Helvetica, sans-serif"/>
          <w:sz w:val="18"/>
          <w:szCs w:val="18"/>
        </w:rPr>
        <w:t>Working voltage:</w:t>
      </w:r>
      <w:r w:rsidRPr="00421611">
        <w:rPr>
          <w:rFonts w:ascii="Helvetica, sans-serif" w:hAnsi="Helvetica, sans-serif" w:hint="eastAsia"/>
          <w:sz w:val="18"/>
          <w:szCs w:val="18"/>
        </w:rPr>
        <w:t xml:space="preserve">  </w:t>
      </w:r>
    </w:p>
    <w:p w:rsidR="000463D8" w:rsidRPr="00EA60F3" w:rsidRDefault="000463D8" w:rsidP="000463D8">
      <w:pPr>
        <w:spacing w:line="300" w:lineRule="exact"/>
        <w:ind w:leftChars="100" w:left="210"/>
        <w:rPr>
          <w:b/>
          <w:szCs w:val="21"/>
        </w:rPr>
      </w:pPr>
      <w:r>
        <w:rPr>
          <w:rFonts w:hint="eastAsia"/>
          <w:b/>
          <w:sz w:val="24"/>
        </w:rPr>
        <w:t xml:space="preserve">   </w:t>
      </w:r>
      <w:r w:rsidRPr="00EA60F3">
        <w:rPr>
          <w:b/>
          <w:szCs w:val="21"/>
        </w:rPr>
        <w:t>B. Operation</w:t>
      </w:r>
    </w:p>
    <w:p w:rsidR="000463D8" w:rsidRPr="00421611" w:rsidRDefault="000463D8" w:rsidP="000463D8">
      <w:pPr>
        <w:ind w:leftChars="229" w:left="481" w:firstLineChars="50" w:firstLine="90"/>
        <w:rPr>
          <w:rFonts w:ascii="Helvetica, sans-serif" w:hAnsi="Helvetica, sans-serif"/>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 xml:space="preserve">Check the level meter before </w:t>
      </w:r>
      <w:proofErr w:type="spellStart"/>
      <w:r w:rsidRPr="00421611">
        <w:rPr>
          <w:rFonts w:ascii="Helvetica, sans-serif" w:hAnsi="Helvetica, sans-serif"/>
          <w:sz w:val="18"/>
          <w:szCs w:val="18"/>
        </w:rPr>
        <w:t>opertion,lf</w:t>
      </w:r>
      <w:proofErr w:type="spellEnd"/>
      <w:r w:rsidRPr="00421611">
        <w:rPr>
          <w:rFonts w:ascii="Helvetica, sans-serif" w:hAnsi="Helvetica, sans-serif"/>
          <w:sz w:val="18"/>
          <w:szCs w:val="18"/>
        </w:rPr>
        <w:t xml:space="preserve"> the bubble i</w:t>
      </w:r>
      <w:r w:rsidRPr="00421611">
        <w:rPr>
          <w:rFonts w:ascii="Helvetica, sans-serif" w:hAnsi="Helvetica, sans-serif" w:hint="eastAsia"/>
          <w:sz w:val="18"/>
          <w:szCs w:val="18"/>
        </w:rPr>
        <w:t>s</w:t>
      </w:r>
      <w:r w:rsidRPr="00421611">
        <w:rPr>
          <w:rFonts w:ascii="Helvetica, sans-serif" w:hAnsi="Helvetica, sans-serif"/>
          <w:sz w:val="18"/>
          <w:szCs w:val="18"/>
        </w:rPr>
        <w:t xml:space="preserve"> not in the center, adju</w:t>
      </w:r>
      <w:r w:rsidRPr="00421611">
        <w:rPr>
          <w:rFonts w:ascii="Helvetica, sans-serif" w:hAnsi="Helvetica, sans-serif" w:hint="eastAsia"/>
          <w:sz w:val="18"/>
          <w:szCs w:val="18"/>
        </w:rPr>
        <w:t>s</w:t>
      </w:r>
      <w:r w:rsidRPr="00421611">
        <w:rPr>
          <w:rFonts w:ascii="Helvetica, sans-serif" w:hAnsi="Helvetica, sans-serif"/>
          <w:sz w:val="18"/>
          <w:szCs w:val="18"/>
        </w:rPr>
        <w:t>t</w:t>
      </w:r>
      <w:r w:rsidRPr="00421611">
        <w:rPr>
          <w:rFonts w:ascii="Helvetica, sans-serif" w:hAnsi="Helvetica, sans-serif" w:hint="eastAsia"/>
          <w:sz w:val="18"/>
          <w:szCs w:val="18"/>
        </w:rPr>
        <w:t xml:space="preserve"> </w:t>
      </w:r>
      <w:r w:rsidRPr="00421611">
        <w:rPr>
          <w:rFonts w:ascii="Helvetica, sans-serif" w:hAnsi="Helvetica, sans-serif"/>
          <w:sz w:val="18"/>
          <w:szCs w:val="18"/>
        </w:rPr>
        <w:t>the level leg</w:t>
      </w:r>
      <w:r w:rsidRPr="00421611">
        <w:rPr>
          <w:rFonts w:ascii="Helvetica, sans-serif" w:hAnsi="Helvetica, sans-serif" w:hint="eastAsia"/>
          <w:sz w:val="18"/>
          <w:szCs w:val="18"/>
        </w:rPr>
        <w:t>s</w:t>
      </w:r>
      <w:r w:rsidRPr="00421611">
        <w:rPr>
          <w:rFonts w:ascii="Helvetica, sans-serif" w:hAnsi="Helvetica, sans-serif"/>
          <w:sz w:val="18"/>
          <w:szCs w:val="18"/>
        </w:rPr>
        <w:t xml:space="preserve"> to make the bubble in the center.</w:t>
      </w:r>
      <w:r w:rsidRPr="00421611">
        <w:rPr>
          <w:rFonts w:ascii="Helvetica, sans-serif" w:hAnsi="Helvetica, sans-serif" w:hint="eastAsia"/>
          <w:sz w:val="18"/>
          <w:szCs w:val="18"/>
        </w:rPr>
        <w:t>.</w:t>
      </w:r>
    </w:p>
    <w:p w:rsidR="000463D8" w:rsidRPr="00421611" w:rsidRDefault="000463D8" w:rsidP="000463D8">
      <w:pPr>
        <w:ind w:leftChars="229" w:left="481" w:firstLineChars="50" w:firstLine="90"/>
        <w:rPr>
          <w:rFonts w:ascii="Helvetica, sans-serif" w:hAnsi="Helvetica, sans-serif"/>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The balance adopt</w:t>
      </w:r>
      <w:r w:rsidRPr="00421611">
        <w:rPr>
          <w:rFonts w:ascii="Helvetica, sans-serif" w:hAnsi="Helvetica, sans-serif" w:hint="eastAsia"/>
          <w:sz w:val="18"/>
          <w:szCs w:val="18"/>
        </w:rPr>
        <w:t>s</w:t>
      </w:r>
      <w:r w:rsidRPr="00421611">
        <w:rPr>
          <w:rFonts w:ascii="Helvetica, sans-serif" w:hAnsi="Helvetica, sans-serif"/>
          <w:sz w:val="18"/>
          <w:szCs w:val="18"/>
        </w:rPr>
        <w:t xml:space="preserve"> </w:t>
      </w:r>
      <w:r w:rsidRPr="00421611">
        <w:rPr>
          <w:rFonts w:ascii="Helvetica, sans-serif" w:hAnsi="Helvetica, sans-serif" w:hint="eastAsia"/>
          <w:sz w:val="18"/>
          <w:szCs w:val="18"/>
        </w:rPr>
        <w:t>s</w:t>
      </w:r>
      <w:r w:rsidRPr="00421611">
        <w:rPr>
          <w:rFonts w:ascii="Helvetica, sans-serif" w:hAnsi="Helvetica, sans-serif"/>
          <w:sz w:val="18"/>
          <w:szCs w:val="18"/>
        </w:rPr>
        <w:t>oft touch button</w:t>
      </w:r>
      <w:r w:rsidRPr="00421611">
        <w:rPr>
          <w:rFonts w:ascii="Helvetica, sans-serif" w:hAnsi="Helvetica, sans-serif" w:hint="eastAsia"/>
          <w:sz w:val="18"/>
          <w:szCs w:val="18"/>
        </w:rPr>
        <w:t xml:space="preserve">s </w:t>
      </w:r>
      <w:r w:rsidRPr="00421611">
        <w:rPr>
          <w:rFonts w:ascii="Helvetica, sans-serif" w:hAnsi="Helvetica, sans-serif"/>
          <w:sz w:val="18"/>
          <w:szCs w:val="18"/>
        </w:rPr>
        <w:t>,</w:t>
      </w:r>
      <w:r w:rsidRPr="00421611">
        <w:rPr>
          <w:rFonts w:ascii="Helvetica, sans-serif" w:hAnsi="Helvetica, sans-serif" w:hint="eastAsia"/>
          <w:sz w:val="18"/>
          <w:szCs w:val="18"/>
        </w:rPr>
        <w:t xml:space="preserve"> s</w:t>
      </w:r>
      <w:r w:rsidRPr="00421611">
        <w:rPr>
          <w:rFonts w:ascii="Helvetica, sans-serif" w:hAnsi="Helvetica, sans-serif"/>
          <w:sz w:val="18"/>
          <w:szCs w:val="18"/>
        </w:rPr>
        <w:t xml:space="preserve">o it can be controlled with </w:t>
      </w:r>
      <w:proofErr w:type="spellStart"/>
      <w:r w:rsidRPr="00421611">
        <w:rPr>
          <w:rFonts w:ascii="Helvetica, sans-serif" w:hAnsi="Helvetica, sans-serif"/>
          <w:sz w:val="18"/>
          <w:szCs w:val="18"/>
        </w:rPr>
        <w:t>multikey</w:t>
      </w:r>
      <w:proofErr w:type="spellEnd"/>
      <w:r w:rsidRPr="00421611">
        <w:rPr>
          <w:rFonts w:ascii="Helvetica, sans-serif" w:hAnsi="Helvetica, sans-serif" w:hint="eastAsia"/>
          <w:sz w:val="18"/>
          <w:szCs w:val="18"/>
        </w:rPr>
        <w:t xml:space="preserve"> </w:t>
      </w:r>
      <w:r w:rsidRPr="00421611">
        <w:rPr>
          <w:rFonts w:ascii="Helvetica, sans-serif" w:hAnsi="Helvetica, sans-serif"/>
          <w:sz w:val="18"/>
          <w:szCs w:val="18"/>
        </w:rPr>
        <w:t>board</w:t>
      </w:r>
      <w:r w:rsidRPr="00421611">
        <w:rPr>
          <w:rFonts w:ascii="Helvetica, sans-serif" w:hAnsi="Helvetica, sans-serif" w:hint="eastAsia"/>
          <w:sz w:val="18"/>
          <w:szCs w:val="18"/>
        </w:rPr>
        <w:t xml:space="preserve">s </w:t>
      </w:r>
      <w:r w:rsidRPr="00421611">
        <w:rPr>
          <w:rFonts w:ascii="Helvetica, sans-serif" w:hAnsi="Helvetica, sans-serif"/>
          <w:sz w:val="18"/>
          <w:szCs w:val="18"/>
        </w:rPr>
        <w:t>.</w:t>
      </w:r>
      <w:proofErr w:type="spellStart"/>
      <w:proofErr w:type="gramStart"/>
      <w:r w:rsidRPr="00421611">
        <w:rPr>
          <w:rFonts w:ascii="Helvetica, sans-serif" w:hAnsi="Helvetica, sans-serif" w:hint="eastAsia"/>
          <w:sz w:val="18"/>
          <w:szCs w:val="18"/>
        </w:rPr>
        <w:t>lt</w:t>
      </w:r>
      <w:proofErr w:type="spellEnd"/>
      <w:proofErr w:type="gramEnd"/>
      <w:r w:rsidRPr="00421611">
        <w:rPr>
          <w:rFonts w:ascii="Helvetica, sans-serif" w:hAnsi="Helvetica, sans-serif" w:hint="eastAsia"/>
          <w:sz w:val="18"/>
          <w:szCs w:val="18"/>
        </w:rPr>
        <w:t xml:space="preserve"> is</w:t>
      </w:r>
      <w:r w:rsidRPr="00421611">
        <w:rPr>
          <w:rFonts w:ascii="Helvetica, sans-serif" w:hAnsi="Helvetica, sans-serif"/>
          <w:sz w:val="18"/>
          <w:szCs w:val="18"/>
        </w:rPr>
        <w:t xml:space="preserve"> ea</w:t>
      </w:r>
      <w:r w:rsidRPr="00421611">
        <w:rPr>
          <w:rFonts w:ascii="Helvetica, sans-serif" w:hAnsi="Helvetica, sans-serif" w:hint="eastAsia"/>
          <w:sz w:val="18"/>
          <w:szCs w:val="18"/>
        </w:rPr>
        <w:t>s</w:t>
      </w:r>
      <w:r w:rsidRPr="00421611">
        <w:rPr>
          <w:rFonts w:ascii="Helvetica, sans-serif" w:hAnsi="Helvetica, sans-serif"/>
          <w:sz w:val="18"/>
          <w:szCs w:val="18"/>
        </w:rPr>
        <w:t>y to operate</w:t>
      </w:r>
      <w:r w:rsidRPr="00421611">
        <w:rPr>
          <w:rFonts w:ascii="Helvetica, sans-serif" w:hAnsi="Helvetica, sans-serif" w:hint="eastAsia"/>
          <w:sz w:val="18"/>
          <w:szCs w:val="18"/>
        </w:rPr>
        <w:t xml:space="preserve"> </w:t>
      </w:r>
      <w:r w:rsidRPr="00421611">
        <w:rPr>
          <w:rFonts w:ascii="Helvetica, sans-serif" w:hAnsi="Helvetica, sans-serif"/>
          <w:sz w:val="18"/>
          <w:szCs w:val="18"/>
        </w:rPr>
        <w:t xml:space="preserve">.Function change and </w:t>
      </w:r>
      <w:r w:rsidRPr="00421611">
        <w:rPr>
          <w:rFonts w:ascii="Helvetica, sans-serif" w:hAnsi="Helvetica, sans-serif" w:hint="eastAsia"/>
          <w:sz w:val="18"/>
          <w:szCs w:val="18"/>
        </w:rPr>
        <w:t>s</w:t>
      </w:r>
      <w:r w:rsidRPr="00421611">
        <w:rPr>
          <w:rFonts w:ascii="Helvetica, sans-serif" w:hAnsi="Helvetica, sans-serif"/>
          <w:sz w:val="18"/>
          <w:szCs w:val="18"/>
        </w:rPr>
        <w:t>election can be realized</w:t>
      </w:r>
      <w:r w:rsidRPr="00421611">
        <w:rPr>
          <w:rFonts w:ascii="Helvetica, sans-serif" w:hAnsi="Helvetica, sans-serif" w:hint="eastAsia"/>
          <w:sz w:val="18"/>
          <w:szCs w:val="18"/>
        </w:rPr>
        <w:t xml:space="preserve"> s</w:t>
      </w:r>
      <w:r w:rsidRPr="00421611">
        <w:rPr>
          <w:rFonts w:ascii="Helvetica, sans-serif" w:hAnsi="Helvetica, sans-serif"/>
          <w:sz w:val="18"/>
          <w:szCs w:val="18"/>
        </w:rPr>
        <w:t>imply by depre</w:t>
      </w:r>
      <w:r w:rsidRPr="00421611">
        <w:rPr>
          <w:rFonts w:ascii="Helvetica, sans-serif" w:hAnsi="Helvetica, sans-serif" w:hint="eastAsia"/>
          <w:sz w:val="18"/>
          <w:szCs w:val="18"/>
        </w:rPr>
        <w:t>ss</w:t>
      </w:r>
      <w:r w:rsidRPr="00421611">
        <w:rPr>
          <w:rFonts w:ascii="Helvetica, sans-serif" w:hAnsi="Helvetica, sans-serif"/>
          <w:sz w:val="18"/>
          <w:szCs w:val="18"/>
        </w:rPr>
        <w:t>ing the corre</w:t>
      </w:r>
      <w:r w:rsidRPr="00421611">
        <w:rPr>
          <w:rFonts w:ascii="Helvetica, sans-serif" w:hAnsi="Helvetica, sans-serif" w:hint="eastAsia"/>
          <w:sz w:val="18"/>
          <w:szCs w:val="18"/>
        </w:rPr>
        <w:t>s</w:t>
      </w:r>
      <w:r w:rsidRPr="00421611">
        <w:rPr>
          <w:rFonts w:ascii="Helvetica, sans-serif" w:hAnsi="Helvetica, sans-serif"/>
          <w:sz w:val="18"/>
          <w:szCs w:val="18"/>
        </w:rPr>
        <w:t>ponding button</w:t>
      </w:r>
      <w:r w:rsidRPr="00421611">
        <w:rPr>
          <w:rFonts w:ascii="Helvetica, sans-serif" w:hAnsi="Helvetica, sans-serif" w:hint="eastAsia"/>
          <w:sz w:val="18"/>
          <w:szCs w:val="18"/>
        </w:rPr>
        <w:t>s</w:t>
      </w:r>
      <w:r w:rsidRPr="00421611">
        <w:rPr>
          <w:rFonts w:ascii="Helvetica, sans-serif" w:hAnsi="Helvetica, sans-serif"/>
          <w:sz w:val="18"/>
          <w:szCs w:val="18"/>
        </w:rPr>
        <w:t>.</w:t>
      </w:r>
    </w:p>
    <w:p w:rsidR="000463D8" w:rsidRPr="00EA60F3" w:rsidRDefault="00EA60F3" w:rsidP="00EA60F3">
      <w:pPr>
        <w:spacing w:line="300" w:lineRule="exact"/>
        <w:rPr>
          <w:b/>
          <w:szCs w:val="21"/>
        </w:rPr>
      </w:pPr>
      <w:r>
        <w:rPr>
          <w:rFonts w:hint="eastAsia"/>
          <w:b/>
          <w:sz w:val="24"/>
        </w:rPr>
        <w:t xml:space="preserve">     </w:t>
      </w:r>
      <w:r w:rsidR="000463D8" w:rsidRPr="00EA60F3">
        <w:rPr>
          <w:b/>
          <w:szCs w:val="21"/>
        </w:rPr>
        <w:t>C. Start</w:t>
      </w:r>
    </w:p>
    <w:p w:rsidR="000463D8" w:rsidRPr="00421611" w:rsidRDefault="000463D8" w:rsidP="000463D8">
      <w:pPr>
        <w:ind w:leftChars="229" w:left="481" w:firstLineChars="50" w:firstLine="90"/>
        <w:rPr>
          <w:rFonts w:ascii="Helvetica, sans-serif" w:hAnsi="Helvetica, sans-serif"/>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 xml:space="preserve">Select an appropriate line voltage and </w:t>
      </w:r>
      <w:r w:rsidRPr="00421611">
        <w:rPr>
          <w:rFonts w:ascii="Helvetica, sans-serif" w:hAnsi="Helvetica, sans-serif" w:hint="eastAsia"/>
          <w:sz w:val="18"/>
          <w:szCs w:val="18"/>
        </w:rPr>
        <w:t>s</w:t>
      </w:r>
      <w:r w:rsidRPr="00421611">
        <w:rPr>
          <w:rFonts w:ascii="Helvetica, sans-serif" w:hAnsi="Helvetica, sans-serif"/>
          <w:sz w:val="18"/>
          <w:szCs w:val="18"/>
        </w:rPr>
        <w:t>et the voltage</w:t>
      </w:r>
      <w:r w:rsidRPr="00421611">
        <w:rPr>
          <w:rFonts w:ascii="Helvetica, sans-serif" w:hAnsi="Helvetica, sans-serif" w:hint="eastAsia"/>
          <w:sz w:val="18"/>
          <w:szCs w:val="18"/>
        </w:rPr>
        <w:t xml:space="preserve"> s</w:t>
      </w:r>
      <w:r w:rsidRPr="00421611">
        <w:rPr>
          <w:rFonts w:ascii="Helvetica, sans-serif" w:hAnsi="Helvetica, sans-serif"/>
          <w:sz w:val="18"/>
          <w:szCs w:val="18"/>
        </w:rPr>
        <w:t>witch to the corre</w:t>
      </w:r>
      <w:r w:rsidRPr="00421611">
        <w:rPr>
          <w:rFonts w:ascii="Helvetica, sans-serif" w:hAnsi="Helvetica, sans-serif" w:hint="eastAsia"/>
          <w:sz w:val="18"/>
          <w:szCs w:val="18"/>
        </w:rPr>
        <w:t>s</w:t>
      </w:r>
      <w:r w:rsidRPr="00421611">
        <w:rPr>
          <w:rFonts w:ascii="Helvetica, sans-serif" w:hAnsi="Helvetica, sans-serif"/>
          <w:sz w:val="18"/>
          <w:szCs w:val="18"/>
        </w:rPr>
        <w:t>ponding po</w:t>
      </w:r>
      <w:r w:rsidRPr="00421611">
        <w:rPr>
          <w:rFonts w:ascii="Helvetica, sans-serif" w:hAnsi="Helvetica, sans-serif" w:hint="eastAsia"/>
          <w:sz w:val="18"/>
          <w:szCs w:val="18"/>
        </w:rPr>
        <w:t>s</w:t>
      </w:r>
      <w:r w:rsidRPr="00421611">
        <w:rPr>
          <w:rFonts w:ascii="Helvetica, sans-serif" w:hAnsi="Helvetica, sans-serif"/>
          <w:sz w:val="18"/>
          <w:szCs w:val="18"/>
        </w:rPr>
        <w:t>ition</w:t>
      </w:r>
      <w:r w:rsidRPr="00421611">
        <w:rPr>
          <w:rFonts w:ascii="Helvetica, sans-serif" w:hAnsi="Helvetica, sans-serif" w:hint="eastAsia"/>
          <w:sz w:val="18"/>
          <w:szCs w:val="18"/>
        </w:rPr>
        <w:t>.</w:t>
      </w:r>
    </w:p>
    <w:p w:rsidR="000463D8" w:rsidRPr="00421611" w:rsidRDefault="000463D8" w:rsidP="000463D8">
      <w:pPr>
        <w:ind w:leftChars="229" w:left="481" w:firstLineChars="50" w:firstLine="90"/>
        <w:rPr>
          <w:rFonts w:ascii="Helvetica, sans-serif" w:hAnsi="Helvetica, sans-serif"/>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Turn the power on and the balance i</w:t>
      </w:r>
      <w:r w:rsidRPr="00421611">
        <w:rPr>
          <w:rFonts w:ascii="Helvetica, sans-serif" w:hAnsi="Helvetica, sans-serif" w:hint="eastAsia"/>
          <w:sz w:val="18"/>
          <w:szCs w:val="18"/>
        </w:rPr>
        <w:t>s</w:t>
      </w:r>
      <w:r w:rsidRPr="00421611">
        <w:rPr>
          <w:rFonts w:ascii="Helvetica, sans-serif" w:hAnsi="Helvetica, sans-serif"/>
          <w:sz w:val="18"/>
          <w:szCs w:val="18"/>
        </w:rPr>
        <w:t xml:space="preserve"> ready to run(but the di</w:t>
      </w:r>
      <w:r w:rsidRPr="00421611">
        <w:rPr>
          <w:rFonts w:ascii="Helvetica, sans-serif" w:hAnsi="Helvetica, sans-serif" w:hint="eastAsia"/>
          <w:sz w:val="18"/>
          <w:szCs w:val="18"/>
        </w:rPr>
        <w:t>s</w:t>
      </w:r>
      <w:r w:rsidRPr="00421611">
        <w:rPr>
          <w:rFonts w:ascii="Helvetica, sans-serif" w:hAnsi="Helvetica, sans-serif"/>
          <w:sz w:val="18"/>
          <w:szCs w:val="18"/>
        </w:rPr>
        <w:t xml:space="preserve">play </w:t>
      </w:r>
      <w:proofErr w:type="spellStart"/>
      <w:r w:rsidRPr="00421611">
        <w:rPr>
          <w:rFonts w:ascii="Helvetica, sans-serif" w:hAnsi="Helvetica, sans-serif"/>
          <w:sz w:val="18"/>
          <w:szCs w:val="18"/>
        </w:rPr>
        <w:t>d</w:t>
      </w:r>
      <w:r w:rsidRPr="00421611">
        <w:rPr>
          <w:rFonts w:ascii="Helvetica, sans-serif" w:hAnsi="Helvetica, sans-serif" w:hint="eastAsia"/>
          <w:sz w:val="18"/>
          <w:szCs w:val="18"/>
        </w:rPr>
        <w:t>o</w:t>
      </w:r>
      <w:r w:rsidRPr="00421611">
        <w:rPr>
          <w:rFonts w:ascii="Helvetica, sans-serif" w:hAnsi="Helvetica, sans-serif"/>
          <w:sz w:val="18"/>
          <w:szCs w:val="18"/>
        </w:rPr>
        <w:t>e</w:t>
      </w:r>
      <w:r w:rsidRPr="00421611">
        <w:rPr>
          <w:rFonts w:ascii="Helvetica, sans-serif" w:hAnsi="Helvetica, sans-serif" w:hint="eastAsia"/>
          <w:sz w:val="18"/>
          <w:szCs w:val="18"/>
        </w:rPr>
        <w:t>s</w:t>
      </w:r>
      <w:r w:rsidRPr="00421611">
        <w:rPr>
          <w:rFonts w:ascii="Helvetica, sans-serif" w:hAnsi="Helvetica, sans-serif"/>
          <w:sz w:val="18"/>
          <w:szCs w:val="18"/>
        </w:rPr>
        <w:t>n</w:t>
      </w:r>
      <w:proofErr w:type="spellEnd"/>
      <w:proofErr w:type="gramStart"/>
      <w:r w:rsidRPr="00421611">
        <w:rPr>
          <w:rFonts w:ascii="Helvetica, sans-serif" w:hAnsi="Helvetica, sans-serif" w:hint="eastAsia"/>
          <w:sz w:val="18"/>
          <w:szCs w:val="18"/>
        </w:rPr>
        <w:t>’</w:t>
      </w:r>
      <w:proofErr w:type="gramEnd"/>
      <w:r w:rsidRPr="00421611">
        <w:rPr>
          <w:rFonts w:ascii="Helvetica, sans-serif" w:hAnsi="Helvetica, sans-serif" w:hint="eastAsia"/>
          <w:sz w:val="18"/>
          <w:szCs w:val="18"/>
        </w:rPr>
        <w:t>t</w:t>
      </w:r>
      <w:r w:rsidRPr="00421611">
        <w:rPr>
          <w:rFonts w:ascii="Helvetica, sans-serif" w:hAnsi="Helvetica, sans-serif"/>
          <w:sz w:val="18"/>
          <w:szCs w:val="18"/>
        </w:rPr>
        <w:t xml:space="preserve"> work ),normally one </w:t>
      </w:r>
      <w:r>
        <w:rPr>
          <w:rFonts w:ascii="Helvetica, sans-serif" w:hAnsi="Helvetica, sans-serif" w:hint="eastAsia"/>
          <w:sz w:val="18"/>
          <w:szCs w:val="18"/>
        </w:rPr>
        <w:t xml:space="preserve">     </w:t>
      </w:r>
      <w:r w:rsidRPr="00421611">
        <w:rPr>
          <w:rFonts w:ascii="Helvetica, sans-serif" w:hAnsi="Helvetica, sans-serif"/>
          <w:sz w:val="18"/>
          <w:szCs w:val="18"/>
        </w:rPr>
        <w:t>hour after power i</w:t>
      </w:r>
      <w:r w:rsidRPr="00421611">
        <w:rPr>
          <w:rFonts w:ascii="Helvetica, sans-serif" w:hAnsi="Helvetica, sans-serif" w:hint="eastAsia"/>
          <w:sz w:val="18"/>
          <w:szCs w:val="18"/>
        </w:rPr>
        <w:t>s</w:t>
      </w:r>
      <w:r w:rsidRPr="00421611">
        <w:rPr>
          <w:rFonts w:ascii="Helvetica, sans-serif" w:hAnsi="Helvetica, sans-serif"/>
          <w:sz w:val="18"/>
          <w:szCs w:val="18"/>
        </w:rPr>
        <w:t xml:space="preserve"> on</w:t>
      </w:r>
      <w:r w:rsidRPr="00421611">
        <w:rPr>
          <w:rFonts w:ascii="Helvetica, sans-serif" w:hAnsi="Helvetica, sans-serif" w:hint="eastAsia"/>
          <w:sz w:val="18"/>
          <w:szCs w:val="18"/>
        </w:rPr>
        <w:t xml:space="preserve">e </w:t>
      </w:r>
      <w:r w:rsidRPr="00421611">
        <w:rPr>
          <w:rFonts w:ascii="Helvetica, sans-serif" w:hAnsi="Helvetica, sans-serif"/>
          <w:sz w:val="18"/>
          <w:szCs w:val="18"/>
        </w:rPr>
        <w:t>,</w:t>
      </w:r>
      <w:r w:rsidRPr="00421611">
        <w:rPr>
          <w:rFonts w:ascii="Helvetica, sans-serif" w:hAnsi="Helvetica, sans-serif" w:hint="eastAsia"/>
          <w:sz w:val="18"/>
          <w:szCs w:val="18"/>
        </w:rPr>
        <w:t xml:space="preserve"> </w:t>
      </w:r>
      <w:r w:rsidRPr="00421611">
        <w:rPr>
          <w:rFonts w:ascii="Helvetica, sans-serif" w:hAnsi="Helvetica, sans-serif"/>
          <w:sz w:val="18"/>
          <w:szCs w:val="18"/>
        </w:rPr>
        <w:t>the di</w:t>
      </w:r>
      <w:r w:rsidRPr="00421611">
        <w:rPr>
          <w:rFonts w:ascii="Helvetica, sans-serif" w:hAnsi="Helvetica, sans-serif" w:hint="eastAsia"/>
          <w:sz w:val="18"/>
          <w:szCs w:val="18"/>
        </w:rPr>
        <w:t>s</w:t>
      </w:r>
      <w:r w:rsidRPr="00421611">
        <w:rPr>
          <w:rFonts w:ascii="Helvetica, sans-serif" w:hAnsi="Helvetica, sans-serif"/>
          <w:sz w:val="18"/>
          <w:szCs w:val="18"/>
        </w:rPr>
        <w:t>play can be operated</w:t>
      </w:r>
      <w:r w:rsidRPr="00421611">
        <w:rPr>
          <w:rFonts w:ascii="Helvetica, sans-serif" w:hAnsi="Helvetica, sans-serif" w:hint="eastAsia"/>
          <w:sz w:val="18"/>
          <w:szCs w:val="18"/>
        </w:rPr>
        <w:t>.</w:t>
      </w:r>
    </w:p>
    <w:tbl>
      <w:tblPr>
        <w:tblpPr w:leftFromText="181" w:rightFromText="181" w:vertAnchor="text" w:horzAnchor="page" w:tblpX="11641"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60"/>
        <w:gridCol w:w="1800"/>
        <w:gridCol w:w="880"/>
      </w:tblGrid>
      <w:tr w:rsidR="000463D8" w:rsidRPr="00421611" w:rsidTr="000463D8">
        <w:trPr>
          <w:trHeight w:val="714"/>
        </w:trPr>
        <w:tc>
          <w:tcPr>
            <w:tcW w:w="360" w:type="dxa"/>
            <w:tcBorders>
              <w:right w:val="nil"/>
            </w:tcBorders>
            <w:tcMar>
              <w:left w:w="0" w:type="dxa"/>
              <w:right w:w="0" w:type="dxa"/>
            </w:tcMar>
          </w:tcPr>
          <w:p w:rsidR="000463D8" w:rsidRPr="00B43EDA" w:rsidRDefault="000463D8" w:rsidP="000463D8">
            <w:pPr>
              <w:spacing w:line="240" w:lineRule="exact"/>
              <w:ind w:firstLineChars="50" w:firstLine="140"/>
              <w:rPr>
                <w:sz w:val="28"/>
                <w:szCs w:val="28"/>
              </w:rPr>
            </w:pPr>
          </w:p>
          <w:p w:rsidR="000463D8" w:rsidRPr="00B43EDA" w:rsidRDefault="000463D8" w:rsidP="000463D8">
            <w:pPr>
              <w:spacing w:line="280" w:lineRule="exact"/>
              <w:ind w:firstLineChars="50" w:firstLine="140"/>
              <w:rPr>
                <w:sz w:val="28"/>
                <w:szCs w:val="28"/>
              </w:rPr>
            </w:pPr>
            <w:r w:rsidRPr="00B43EDA">
              <w:rPr>
                <w:sz w:val="28"/>
                <w:szCs w:val="28"/>
              </w:rPr>
              <w:t>±</w:t>
            </w:r>
          </w:p>
          <w:p w:rsidR="000463D8" w:rsidRPr="00B43EDA" w:rsidRDefault="000463D8" w:rsidP="000463D8">
            <w:pPr>
              <w:spacing w:line="100" w:lineRule="exact"/>
              <w:ind w:firstLineChars="50" w:firstLine="140"/>
              <w:rPr>
                <w:sz w:val="10"/>
                <w:szCs w:val="10"/>
              </w:rPr>
            </w:pPr>
            <w:r w:rsidRPr="00B43EDA">
              <w:rPr>
                <w:rFonts w:hint="eastAsia"/>
                <w:sz w:val="28"/>
                <w:szCs w:val="28"/>
              </w:rPr>
              <w:t>。</w:t>
            </w:r>
          </w:p>
        </w:tc>
        <w:tc>
          <w:tcPr>
            <w:tcW w:w="1800" w:type="dxa"/>
            <w:tcBorders>
              <w:top w:val="single" w:sz="4" w:space="0" w:color="auto"/>
              <w:left w:val="nil"/>
              <w:right w:val="nil"/>
            </w:tcBorders>
            <w:vAlign w:val="center"/>
          </w:tcPr>
          <w:p w:rsidR="000463D8" w:rsidRPr="00B43EDA" w:rsidRDefault="000463D8" w:rsidP="000463D8">
            <w:pPr>
              <w:ind w:firstLineChars="50" w:firstLine="220"/>
              <w:rPr>
                <w:spacing w:val="40"/>
                <w:sz w:val="36"/>
                <w:szCs w:val="36"/>
              </w:rPr>
            </w:pPr>
            <w:r w:rsidRPr="00B43EDA">
              <w:rPr>
                <w:rFonts w:hint="eastAsia"/>
                <w:spacing w:val="40"/>
                <w:sz w:val="36"/>
                <w:szCs w:val="36"/>
              </w:rPr>
              <w:t>8888888</w:t>
            </w:r>
          </w:p>
        </w:tc>
        <w:tc>
          <w:tcPr>
            <w:tcW w:w="880" w:type="dxa"/>
            <w:tcBorders>
              <w:left w:val="nil"/>
            </w:tcBorders>
            <w:vAlign w:val="center"/>
          </w:tcPr>
          <w:p w:rsidR="000463D8" w:rsidRPr="00B43EDA" w:rsidRDefault="000463D8" w:rsidP="000463D8">
            <w:pPr>
              <w:spacing w:line="240" w:lineRule="exact"/>
              <w:rPr>
                <w:szCs w:val="21"/>
              </w:rPr>
            </w:pPr>
            <w:r w:rsidRPr="00B43EDA">
              <w:rPr>
                <w:rFonts w:hint="eastAsia"/>
                <w:szCs w:val="21"/>
              </w:rPr>
              <w:t>FA2004</w:t>
            </w:r>
            <w:r>
              <w:rPr>
                <w:rFonts w:hint="eastAsia"/>
                <w:szCs w:val="21"/>
              </w:rPr>
              <w:t>b</w:t>
            </w:r>
          </w:p>
          <w:p w:rsidR="000463D8" w:rsidRPr="00B43EDA" w:rsidRDefault="000463D8" w:rsidP="000463D8">
            <w:pPr>
              <w:spacing w:line="200" w:lineRule="exact"/>
              <w:ind w:firstLineChars="50" w:firstLine="105"/>
              <w:rPr>
                <w:szCs w:val="21"/>
              </w:rPr>
            </w:pPr>
            <w:r w:rsidRPr="00B43EDA">
              <w:rPr>
                <w:rFonts w:hint="eastAsia"/>
                <w:szCs w:val="21"/>
              </w:rPr>
              <w:t>%</w:t>
            </w:r>
          </w:p>
          <w:p w:rsidR="000463D8" w:rsidRPr="00B43EDA" w:rsidRDefault="000463D8" w:rsidP="000463D8">
            <w:pPr>
              <w:spacing w:line="200" w:lineRule="exact"/>
              <w:ind w:firstLineChars="50" w:firstLine="90"/>
              <w:rPr>
                <w:sz w:val="18"/>
                <w:szCs w:val="18"/>
              </w:rPr>
            </w:pPr>
            <w:r w:rsidRPr="00B43EDA">
              <w:rPr>
                <w:rFonts w:hint="eastAsia"/>
                <w:sz w:val="18"/>
                <w:szCs w:val="18"/>
              </w:rPr>
              <w:t>g</w:t>
            </w:r>
          </w:p>
        </w:tc>
      </w:tr>
    </w:tbl>
    <w:p w:rsidR="000463D8" w:rsidRPr="00421611" w:rsidRDefault="000463D8" w:rsidP="000463D8">
      <w:pPr>
        <w:spacing w:line="300" w:lineRule="exact"/>
        <w:ind w:leftChars="100" w:left="210" w:firstLineChars="200" w:firstLine="360"/>
        <w:rPr>
          <w:rFonts w:ascii="Helvetica, sans-serif" w:hAnsi="Helvetica, sans-serif"/>
          <w:sz w:val="18"/>
          <w:szCs w:val="18"/>
        </w:rPr>
      </w:pPr>
      <w:r w:rsidRPr="00421611">
        <w:rPr>
          <w:rFonts w:ascii="Helvetica, sans-serif" w:hAnsi="Helvetica, sans-serif"/>
          <w:sz w:val="18"/>
          <w:szCs w:val="18"/>
        </w:rPr>
        <w:t xml:space="preserve">Function </w:t>
      </w:r>
      <w:proofErr w:type="gramStart"/>
      <w:r w:rsidRPr="00421611">
        <w:rPr>
          <w:rFonts w:ascii="Helvetica, sans-serif" w:hAnsi="Helvetica, sans-serif"/>
          <w:sz w:val="18"/>
          <w:szCs w:val="18"/>
        </w:rPr>
        <w:t xml:space="preserve">of </w:t>
      </w:r>
      <w:r w:rsidRPr="00421611">
        <w:rPr>
          <w:rFonts w:ascii="Helvetica, sans-serif" w:hAnsi="Helvetica, sans-serif" w:hint="eastAsia"/>
          <w:sz w:val="18"/>
          <w:szCs w:val="18"/>
        </w:rPr>
        <w:t xml:space="preserve"> </w:t>
      </w:r>
      <w:r w:rsidRPr="00421611">
        <w:rPr>
          <w:rFonts w:ascii="Helvetica, sans-serif" w:hAnsi="Helvetica, sans-serif"/>
          <w:sz w:val="18"/>
          <w:szCs w:val="18"/>
        </w:rPr>
        <w:t>the</w:t>
      </w:r>
      <w:proofErr w:type="gramEnd"/>
      <w:r w:rsidRPr="00421611">
        <w:rPr>
          <w:rFonts w:ascii="Helvetica, sans-serif" w:hAnsi="Helvetica, sans-serif"/>
          <w:sz w:val="18"/>
          <w:szCs w:val="18"/>
        </w:rPr>
        <w:t xml:space="preserve"> keyboard:</w:t>
      </w:r>
    </w:p>
    <w:p w:rsidR="000463D8" w:rsidRPr="00421611" w:rsidRDefault="000463D8" w:rsidP="000463D8">
      <w:pPr>
        <w:spacing w:line="300" w:lineRule="exact"/>
        <w:ind w:leftChars="100" w:left="210" w:firstLineChars="200" w:firstLine="360"/>
        <w:rPr>
          <w:rFonts w:ascii="Helvetica, sans-serif" w:hAnsi="Helvetica, sans-serif"/>
          <w:sz w:val="18"/>
          <w:szCs w:val="18"/>
        </w:rPr>
      </w:pPr>
      <w:r w:rsidRPr="00421611">
        <w:rPr>
          <w:rFonts w:ascii="Helvetica, sans-serif" w:hAnsi="Helvetica, sans-serif" w:hint="eastAsia"/>
          <w:sz w:val="18"/>
          <w:szCs w:val="18"/>
        </w:rPr>
        <w:t>“</w:t>
      </w:r>
      <w:r w:rsidRPr="00421611">
        <w:rPr>
          <w:rFonts w:ascii="Helvetica, sans-serif" w:hAnsi="Helvetica, sans-serif" w:hint="eastAsia"/>
          <w:sz w:val="18"/>
          <w:szCs w:val="18"/>
        </w:rPr>
        <w:t>ON</w:t>
      </w:r>
      <w:r w:rsidRPr="00421611">
        <w:rPr>
          <w:rFonts w:ascii="Helvetica, sans-serif" w:hAnsi="Helvetica, sans-serif" w:hint="eastAsia"/>
          <w:sz w:val="18"/>
          <w:szCs w:val="18"/>
        </w:rPr>
        <w:t>”</w:t>
      </w:r>
      <w:r w:rsidRPr="00421611">
        <w:rPr>
          <w:rFonts w:ascii="Helvetica, sans-serif" w:hAnsi="Helvetica, sans-serif" w:hint="eastAsia"/>
          <w:sz w:val="18"/>
          <w:szCs w:val="18"/>
        </w:rPr>
        <w:t>DISPLAY ON</w:t>
      </w:r>
    </w:p>
    <w:p w:rsidR="000463D8" w:rsidRPr="00421611" w:rsidRDefault="000463D8" w:rsidP="000463D8">
      <w:pPr>
        <w:spacing w:line="300" w:lineRule="exact"/>
        <w:ind w:leftChars="100" w:left="210" w:firstLineChars="200" w:firstLine="360"/>
        <w:rPr>
          <w:rFonts w:ascii="Helvetica, sans-serif" w:hAnsi="Helvetica, sans-serif"/>
          <w:sz w:val="18"/>
          <w:szCs w:val="18"/>
        </w:rPr>
      </w:pPr>
    </w:p>
    <w:p w:rsidR="000463D8" w:rsidRPr="00421611" w:rsidRDefault="000463D8" w:rsidP="000463D8">
      <w:pPr>
        <w:ind w:leftChars="229" w:left="481" w:firstLineChars="50" w:firstLine="90"/>
        <w:rPr>
          <w:rFonts w:ascii="Helvetica, sans-serif" w:hAnsi="Helvetica, sans-serif"/>
          <w:sz w:val="18"/>
          <w:szCs w:val="18"/>
        </w:rPr>
      </w:pPr>
      <w:r w:rsidRPr="00421611">
        <w:rPr>
          <w:rFonts w:ascii="Helvetica, sans-serif" w:hAnsi="Helvetica, sans-serif"/>
          <w:sz w:val="18"/>
          <w:szCs w:val="18"/>
        </w:rPr>
        <w:t>Depre</w:t>
      </w:r>
      <w:r w:rsidRPr="00421611">
        <w:rPr>
          <w:rFonts w:ascii="Helvetica, sans-serif" w:hAnsi="Helvetica, sans-serif" w:hint="eastAsia"/>
          <w:sz w:val="18"/>
          <w:szCs w:val="18"/>
        </w:rPr>
        <w:t>ss</w:t>
      </w:r>
      <w:r w:rsidRPr="00421611">
        <w:rPr>
          <w:rFonts w:ascii="Helvetica, sans-serif" w:hAnsi="Helvetica, sans-serif"/>
          <w:sz w:val="18"/>
          <w:szCs w:val="18"/>
        </w:rPr>
        <w:t xml:space="preserve"> </w:t>
      </w:r>
      <w:r w:rsidRPr="00421611">
        <w:rPr>
          <w:rFonts w:ascii="Helvetica, sans-serif" w:hAnsi="Helvetica, sans-serif" w:hint="eastAsia"/>
          <w:sz w:val="18"/>
          <w:szCs w:val="18"/>
        </w:rPr>
        <w:t>s</w:t>
      </w:r>
      <w:r w:rsidRPr="00421611">
        <w:rPr>
          <w:rFonts w:ascii="Helvetica, sans-serif" w:hAnsi="Helvetica, sans-serif"/>
          <w:sz w:val="18"/>
          <w:szCs w:val="18"/>
        </w:rPr>
        <w:t xml:space="preserve">lightly the button </w:t>
      </w:r>
      <w:r w:rsidRPr="00421611">
        <w:rPr>
          <w:rFonts w:ascii="Helvetica, sans-serif" w:hAnsi="Helvetica, sans-serif" w:hint="eastAsia"/>
          <w:sz w:val="18"/>
          <w:szCs w:val="18"/>
        </w:rPr>
        <w:t>“</w:t>
      </w:r>
      <w:r w:rsidRPr="00421611">
        <w:rPr>
          <w:rFonts w:ascii="Helvetica, sans-serif" w:hAnsi="Helvetica, sans-serif"/>
          <w:sz w:val="18"/>
          <w:szCs w:val="18"/>
        </w:rPr>
        <w:t>ON</w:t>
      </w:r>
      <w:r w:rsidRPr="00421611">
        <w:rPr>
          <w:rFonts w:ascii="Helvetica, sans-serif" w:hAnsi="Helvetica, sans-serif" w:hint="eastAsia"/>
          <w:sz w:val="18"/>
          <w:szCs w:val="18"/>
        </w:rPr>
        <w:t>”</w:t>
      </w:r>
      <w:r w:rsidRPr="00421611">
        <w:rPr>
          <w:rFonts w:ascii="Helvetica, sans-serif" w:hAnsi="Helvetica, sans-serif"/>
          <w:sz w:val="18"/>
          <w:szCs w:val="18"/>
        </w:rPr>
        <w:t xml:space="preserve"> the di</w:t>
      </w:r>
      <w:r w:rsidRPr="00421611">
        <w:rPr>
          <w:rFonts w:ascii="Helvetica, sans-serif" w:hAnsi="Helvetica, sans-serif" w:hint="eastAsia"/>
          <w:sz w:val="18"/>
          <w:szCs w:val="18"/>
        </w:rPr>
        <w:t>s</w:t>
      </w:r>
      <w:r w:rsidRPr="00421611">
        <w:rPr>
          <w:rFonts w:ascii="Helvetica, sans-serif" w:hAnsi="Helvetica, sans-serif"/>
          <w:sz w:val="18"/>
          <w:szCs w:val="18"/>
        </w:rPr>
        <w:t>play will be lighted.</w:t>
      </w:r>
      <w:r w:rsidRPr="00421611">
        <w:rPr>
          <w:rFonts w:ascii="Helvetica, sans-serif" w:hAnsi="Helvetica, sans-serif" w:hint="eastAsia"/>
          <w:sz w:val="18"/>
          <w:szCs w:val="18"/>
        </w:rPr>
        <w:t>.</w:t>
      </w:r>
    </w:p>
    <w:p w:rsidR="000463D8" w:rsidRPr="00421611" w:rsidRDefault="00796FC2" w:rsidP="000463D8">
      <w:pPr>
        <w:ind w:leftChars="229" w:left="481" w:firstLineChars="50" w:firstLine="90"/>
        <w:rPr>
          <w:rFonts w:ascii="Helvetica, sans-serif" w:hAnsi="Helvetica, sans-serif"/>
          <w:sz w:val="18"/>
          <w:szCs w:val="18"/>
        </w:rPr>
      </w:pPr>
      <w:r>
        <w:rPr>
          <w:rFonts w:ascii="Helvetica, sans-serif" w:hAnsi="Helvetica, sans-serif"/>
          <w:sz w:val="18"/>
          <w:szCs w:val="18"/>
        </w:rPr>
        <w:pict>
          <v:rect id="_x0000_s1107" style="position:absolute;left:0;text-align:left;margin-left:2in;margin-top:26.4pt;width:90pt;height:31.2pt;z-index:251685888">
            <v:textbox style="mso-next-textbox:#_x0000_s1107" inset=",0,,0">
              <w:txbxContent>
                <w:p w:rsidR="00AE4396" w:rsidRPr="008006AC" w:rsidRDefault="00AE4396" w:rsidP="001E4899">
                  <w:pPr>
                    <w:ind w:firstLineChars="50" w:firstLine="140"/>
                    <w:rPr>
                      <w:sz w:val="28"/>
                      <w:szCs w:val="28"/>
                    </w:rPr>
                  </w:pPr>
                  <w:r>
                    <w:rPr>
                      <w:rFonts w:hint="eastAsia"/>
                      <w:sz w:val="28"/>
                      <w:szCs w:val="28"/>
                    </w:rPr>
                    <w:t>—</w:t>
                  </w:r>
                  <w:r w:rsidRPr="008006AC">
                    <w:rPr>
                      <w:rFonts w:hint="eastAsia"/>
                      <w:sz w:val="28"/>
                      <w:szCs w:val="28"/>
                    </w:rPr>
                    <w:t>2004</w:t>
                  </w:r>
                  <w:r>
                    <w:rPr>
                      <w:rFonts w:hint="eastAsia"/>
                      <w:sz w:val="28"/>
                      <w:szCs w:val="28"/>
                    </w:rPr>
                    <w:t>—</w:t>
                  </w:r>
                </w:p>
              </w:txbxContent>
            </v:textbox>
          </v:rect>
        </w:pict>
      </w:r>
      <w:r w:rsidR="000463D8" w:rsidRPr="00421611">
        <w:rPr>
          <w:rFonts w:ascii="Helvetica, sans-serif" w:hAnsi="Helvetica, sans-serif"/>
          <w:sz w:val="18"/>
          <w:szCs w:val="18"/>
        </w:rPr>
        <w:t>Check the f</w:t>
      </w:r>
      <w:r w:rsidR="000463D8" w:rsidRPr="00421611">
        <w:rPr>
          <w:rFonts w:ascii="Helvetica, sans-serif" w:hAnsi="Helvetica, sans-serif" w:hint="eastAsia"/>
          <w:sz w:val="18"/>
          <w:szCs w:val="18"/>
        </w:rPr>
        <w:t>u</w:t>
      </w:r>
      <w:r w:rsidR="000463D8" w:rsidRPr="00421611">
        <w:rPr>
          <w:rFonts w:ascii="Helvetica, sans-serif" w:hAnsi="Helvetica, sans-serif"/>
          <w:sz w:val="18"/>
          <w:szCs w:val="18"/>
        </w:rPr>
        <w:t xml:space="preserve">nction of the </w:t>
      </w:r>
      <w:proofErr w:type="gramStart"/>
      <w:r w:rsidR="000463D8" w:rsidRPr="00421611">
        <w:rPr>
          <w:rFonts w:ascii="Helvetica, sans-serif" w:hAnsi="Helvetica, sans-serif"/>
          <w:sz w:val="18"/>
          <w:szCs w:val="18"/>
        </w:rPr>
        <w:t>di</w:t>
      </w:r>
      <w:r w:rsidR="000463D8" w:rsidRPr="00421611">
        <w:rPr>
          <w:rFonts w:ascii="Helvetica, sans-serif" w:hAnsi="Helvetica, sans-serif" w:hint="eastAsia"/>
          <w:sz w:val="18"/>
          <w:szCs w:val="18"/>
        </w:rPr>
        <w:t>s</w:t>
      </w:r>
      <w:r w:rsidR="000463D8" w:rsidRPr="00421611">
        <w:rPr>
          <w:rFonts w:ascii="Helvetica, sans-serif" w:hAnsi="Helvetica, sans-serif"/>
          <w:sz w:val="18"/>
          <w:szCs w:val="18"/>
        </w:rPr>
        <w:t>play</w:t>
      </w:r>
      <w:r w:rsidR="000463D8" w:rsidRPr="00421611">
        <w:rPr>
          <w:rFonts w:ascii="Helvetica, sans-serif" w:hAnsi="Helvetica, sans-serif" w:hint="eastAsia"/>
          <w:sz w:val="18"/>
          <w:szCs w:val="18"/>
        </w:rPr>
        <w:t xml:space="preserve"> </w:t>
      </w:r>
      <w:r w:rsidR="000463D8" w:rsidRPr="00421611">
        <w:rPr>
          <w:rFonts w:ascii="Helvetica, sans-serif" w:hAnsi="Helvetica, sans-serif"/>
          <w:sz w:val="18"/>
          <w:szCs w:val="18"/>
        </w:rPr>
        <w:t>,about</w:t>
      </w:r>
      <w:proofErr w:type="gramEnd"/>
      <w:r w:rsidR="000463D8" w:rsidRPr="00421611">
        <w:rPr>
          <w:rFonts w:ascii="Helvetica, sans-serif" w:hAnsi="Helvetica, sans-serif"/>
          <w:sz w:val="18"/>
          <w:szCs w:val="18"/>
        </w:rPr>
        <w:t xml:space="preserve"> 2 </w:t>
      </w:r>
      <w:r w:rsidR="000463D8" w:rsidRPr="00421611">
        <w:rPr>
          <w:rFonts w:ascii="Helvetica, sans-serif" w:hAnsi="Helvetica, sans-serif" w:hint="eastAsia"/>
          <w:sz w:val="18"/>
          <w:szCs w:val="18"/>
        </w:rPr>
        <w:t>s</w:t>
      </w:r>
      <w:r w:rsidR="000463D8" w:rsidRPr="00421611">
        <w:rPr>
          <w:rFonts w:ascii="Helvetica, sans-serif" w:hAnsi="Helvetica, sans-serif"/>
          <w:sz w:val="18"/>
          <w:szCs w:val="18"/>
        </w:rPr>
        <w:t>econd</w:t>
      </w:r>
      <w:r w:rsidR="000463D8" w:rsidRPr="00421611">
        <w:rPr>
          <w:rFonts w:ascii="Helvetica, sans-serif" w:hAnsi="Helvetica, sans-serif" w:hint="eastAsia"/>
          <w:sz w:val="18"/>
          <w:szCs w:val="18"/>
        </w:rPr>
        <w:t>s</w:t>
      </w:r>
      <w:r w:rsidR="000463D8" w:rsidRPr="00421611">
        <w:rPr>
          <w:rFonts w:ascii="Helvetica, sans-serif" w:hAnsi="Helvetica, sans-serif"/>
          <w:sz w:val="18"/>
          <w:szCs w:val="18"/>
        </w:rPr>
        <w:t xml:space="preserve"> later</w:t>
      </w:r>
      <w:r w:rsidR="000463D8" w:rsidRPr="00421611">
        <w:rPr>
          <w:rFonts w:ascii="Helvetica, sans-serif" w:hAnsi="Helvetica, sans-serif" w:hint="eastAsia"/>
          <w:sz w:val="18"/>
          <w:szCs w:val="18"/>
        </w:rPr>
        <w:t xml:space="preserve"> </w:t>
      </w:r>
      <w:r w:rsidR="000463D8" w:rsidRPr="00421611">
        <w:rPr>
          <w:rFonts w:ascii="Helvetica, sans-serif" w:hAnsi="Helvetica, sans-serif"/>
          <w:sz w:val="18"/>
          <w:szCs w:val="18"/>
        </w:rPr>
        <w:t xml:space="preserve">,the model of the balance will be </w:t>
      </w:r>
      <w:r w:rsidR="000463D8">
        <w:rPr>
          <w:rFonts w:ascii="Helvetica, sans-serif" w:hAnsi="Helvetica, sans-serif" w:hint="eastAsia"/>
          <w:sz w:val="18"/>
          <w:szCs w:val="18"/>
        </w:rPr>
        <w:t xml:space="preserve"> </w:t>
      </w:r>
      <w:r w:rsidR="000463D8" w:rsidRPr="00421611">
        <w:rPr>
          <w:rFonts w:ascii="Helvetica, sans-serif" w:hAnsi="Helvetica, sans-serif"/>
          <w:sz w:val="18"/>
          <w:szCs w:val="18"/>
        </w:rPr>
        <w:t>di</w:t>
      </w:r>
      <w:r w:rsidR="000463D8" w:rsidRPr="00421611">
        <w:rPr>
          <w:rFonts w:ascii="Helvetica, sans-serif" w:hAnsi="Helvetica, sans-serif" w:hint="eastAsia"/>
          <w:sz w:val="18"/>
          <w:szCs w:val="18"/>
        </w:rPr>
        <w:t>s</w:t>
      </w:r>
      <w:r w:rsidR="000463D8" w:rsidRPr="00421611">
        <w:rPr>
          <w:rFonts w:ascii="Helvetica, sans-serif" w:hAnsi="Helvetica, sans-serif"/>
          <w:sz w:val="18"/>
          <w:szCs w:val="18"/>
        </w:rPr>
        <w:t>played.</w:t>
      </w:r>
    </w:p>
    <w:p w:rsidR="000463D8" w:rsidRPr="00421611" w:rsidRDefault="000463D8" w:rsidP="000463D8">
      <w:pPr>
        <w:ind w:leftChars="229" w:left="481" w:firstLineChars="50" w:firstLine="90"/>
        <w:rPr>
          <w:rFonts w:ascii="Helvetica, sans-serif" w:hAnsi="Helvetica, sans-serif"/>
          <w:sz w:val="18"/>
          <w:szCs w:val="18"/>
        </w:rPr>
      </w:pPr>
      <w:r w:rsidRPr="00421611">
        <w:rPr>
          <w:rFonts w:ascii="Helvetica, sans-serif" w:hAnsi="Helvetica, sans-serif"/>
          <w:sz w:val="18"/>
          <w:szCs w:val="18"/>
        </w:rPr>
        <w:t>For example:</w:t>
      </w:r>
    </w:p>
    <w:p w:rsidR="000463D8" w:rsidRPr="00421611" w:rsidRDefault="000463D8" w:rsidP="000463D8">
      <w:pPr>
        <w:spacing w:line="300" w:lineRule="exact"/>
        <w:ind w:leftChars="100" w:left="210" w:firstLineChars="200" w:firstLine="360"/>
        <w:rPr>
          <w:rFonts w:ascii="Helvetica, sans-serif" w:hAnsi="Helvetica, sans-serif"/>
          <w:sz w:val="18"/>
          <w:szCs w:val="18"/>
        </w:rPr>
      </w:pPr>
      <w:proofErr w:type="gramStart"/>
      <w:r w:rsidRPr="00421611">
        <w:rPr>
          <w:rFonts w:ascii="Helvetica, sans-serif" w:hAnsi="Helvetica, sans-serif"/>
          <w:sz w:val="18"/>
          <w:szCs w:val="18"/>
        </w:rPr>
        <w:t>then</w:t>
      </w:r>
      <w:proofErr w:type="gramEnd"/>
      <w:r w:rsidRPr="00421611">
        <w:rPr>
          <w:rFonts w:ascii="Helvetica, sans-serif" w:hAnsi="Helvetica, sans-serif"/>
          <w:sz w:val="18"/>
          <w:szCs w:val="18"/>
        </w:rPr>
        <w:t xml:space="preserve"> the weighing mode. </w:t>
      </w:r>
    </w:p>
    <w:p w:rsidR="004E59B7" w:rsidRDefault="004E59B7" w:rsidP="007E300D">
      <w:pPr>
        <w:spacing w:line="300" w:lineRule="exact"/>
        <w:ind w:leftChars="200" w:left="420"/>
        <w:jc w:val="center"/>
        <w:rPr>
          <w:b/>
          <w:sz w:val="24"/>
        </w:rPr>
      </w:pPr>
    </w:p>
    <w:p w:rsidR="000463D8" w:rsidRDefault="000463D8" w:rsidP="007E300D">
      <w:pPr>
        <w:spacing w:line="300" w:lineRule="exact"/>
        <w:ind w:leftChars="200" w:left="420"/>
        <w:jc w:val="center"/>
        <w:rPr>
          <w:b/>
          <w:sz w:val="24"/>
        </w:rPr>
      </w:pPr>
    </w:p>
    <w:p w:rsidR="000463D8" w:rsidRDefault="000463D8" w:rsidP="000463D8">
      <w:pPr>
        <w:spacing w:line="300" w:lineRule="exact"/>
        <w:rPr>
          <w:b/>
          <w:sz w:val="24"/>
        </w:rPr>
      </w:pPr>
    </w:p>
    <w:p w:rsidR="00EC3F12" w:rsidRDefault="00C16B4D" w:rsidP="000463D8">
      <w:pPr>
        <w:spacing w:line="300" w:lineRule="exact"/>
        <w:rPr>
          <w:b/>
          <w:sz w:val="24"/>
        </w:rPr>
      </w:pPr>
      <w:r>
        <w:rPr>
          <w:rFonts w:hint="eastAsia"/>
          <w:b/>
          <w:sz w:val="24"/>
        </w:rPr>
        <w:t>6</w:t>
      </w:r>
    </w:p>
    <w:p w:rsidR="000463D8" w:rsidRPr="00421611" w:rsidRDefault="00796FC2" w:rsidP="000463D8">
      <w:pPr>
        <w:spacing w:line="300" w:lineRule="exact"/>
        <w:ind w:leftChars="200" w:left="420" w:firstLineChars="200" w:firstLine="360"/>
        <w:jc w:val="left"/>
        <w:rPr>
          <w:rFonts w:ascii="Helvetica, sans-serif" w:hAnsi="Helvetica, sans-serif"/>
          <w:sz w:val="18"/>
          <w:szCs w:val="18"/>
        </w:rPr>
      </w:pPr>
      <w:r>
        <w:rPr>
          <w:rFonts w:ascii="Helvetica, sans-serif" w:hAnsi="Helvetica, sans-serif"/>
          <w:noProof/>
          <w:sz w:val="18"/>
          <w:szCs w:val="18"/>
        </w:rPr>
        <w:lastRenderedPageBreak/>
        <w:pict>
          <v:rect id="_x0000_s1122" style="position:absolute;left:0;text-align:left;margin-left:209.05pt;margin-top:12.5pt;width:1in;height:15.6pt;z-index:251689984">
            <v:textbox style="mso-next-textbox:#_x0000_s1122" inset=",0,,0">
              <w:txbxContent>
                <w:p w:rsidR="00AE4396" w:rsidRPr="00D550A0" w:rsidRDefault="00AE4396" w:rsidP="001E4899">
                  <w:pPr>
                    <w:ind w:firstLineChars="50" w:firstLine="120"/>
                    <w:rPr>
                      <w:sz w:val="24"/>
                    </w:rPr>
                  </w:pPr>
                  <w:smartTag w:uri="urn:schemas-microsoft-com:office:smarttags" w:element="chmetcnv">
                    <w:smartTagPr>
                      <w:attr w:name="TCSC" w:val="0"/>
                      <w:attr w:name="NumberType" w:val="1"/>
                      <w:attr w:name="Negative" w:val="False"/>
                      <w:attr w:name="HasSpace" w:val="False"/>
                      <w:attr w:name="SourceValue" w:val="0"/>
                      <w:attr w:name="UnitName" w:val="g"/>
                    </w:smartTagPr>
                    <w:r w:rsidRPr="00D550A0">
                      <w:rPr>
                        <w:rFonts w:hint="eastAsia"/>
                        <w:sz w:val="24"/>
                      </w:rPr>
                      <w:t>0.0000g</w:t>
                    </w:r>
                  </w:smartTag>
                </w:p>
                <w:p w:rsidR="00AE4396" w:rsidRPr="00D550A0" w:rsidRDefault="00AE4396" w:rsidP="000463D8"/>
              </w:txbxContent>
            </v:textbox>
          </v:rect>
        </w:pict>
      </w:r>
      <w:r>
        <w:rPr>
          <w:rFonts w:ascii="Helvetica, sans-serif" w:hAnsi="Helvetica, sans-serif"/>
          <w:noProof/>
          <w:sz w:val="18"/>
          <w:szCs w:val="18"/>
        </w:rPr>
        <w:pict>
          <v:rect id="_x0000_s1121" style="position:absolute;left:0;text-align:left;margin-left:110.05pt;margin-top:12.4pt;width:1in;height:15.6pt;z-index:251688960">
            <v:textbox style="mso-next-textbox:#_x0000_s1121" inset=",0,,0">
              <w:txbxContent>
                <w:p w:rsidR="00AE4396" w:rsidRPr="00D550A0" w:rsidRDefault="00AE4396" w:rsidP="001E4899">
                  <w:pPr>
                    <w:ind w:firstLineChars="50" w:firstLine="120"/>
                    <w:rPr>
                      <w:sz w:val="24"/>
                    </w:rPr>
                  </w:pPr>
                  <w:smartTag w:uri="urn:schemas-microsoft-com:office:smarttags" w:element="chmetcnv">
                    <w:smartTagPr>
                      <w:attr w:name="TCSC" w:val="0"/>
                      <w:attr w:name="NumberType" w:val="1"/>
                      <w:attr w:name="Negative" w:val="False"/>
                      <w:attr w:name="HasSpace" w:val="False"/>
                      <w:attr w:name="SourceValue" w:val="0"/>
                      <w:attr w:name="UnitName" w:val="g"/>
                    </w:smartTagPr>
                    <w:r w:rsidRPr="00D550A0">
                      <w:rPr>
                        <w:rFonts w:hint="eastAsia"/>
                        <w:sz w:val="24"/>
                      </w:rPr>
                      <w:t>0.0000g</w:t>
                    </w:r>
                  </w:smartTag>
                </w:p>
              </w:txbxContent>
            </v:textbox>
          </v:rect>
        </w:pict>
      </w:r>
      <w:smartTag w:uri="urn:schemas-microsoft-com:office:smarttags" w:element="chmetcnv">
        <w:smartTagPr>
          <w:attr w:name="TCSC" w:val="0"/>
          <w:attr w:name="NumberType" w:val="1"/>
          <w:attr w:name="Negative" w:val="False"/>
          <w:attr w:name="HasSpace" w:val="False"/>
          <w:attr w:name="SourceValue" w:val="0"/>
          <w:attr w:name="UnitName" w:val="g"/>
        </w:smartTagPr>
        <w:r w:rsidR="000463D8" w:rsidRPr="00421611">
          <w:rPr>
            <w:rFonts w:ascii="Helvetica, sans-serif" w:hAnsi="Helvetica, sans-serif"/>
            <w:sz w:val="18"/>
            <w:szCs w:val="18"/>
          </w:rPr>
          <w:t>0.0000g</w:t>
        </w:r>
      </w:smartTag>
      <w:r w:rsidR="000463D8" w:rsidRPr="00421611">
        <w:rPr>
          <w:rFonts w:ascii="Helvetica, sans-serif" w:hAnsi="Helvetica, sans-serif"/>
          <w:sz w:val="18"/>
          <w:szCs w:val="18"/>
        </w:rPr>
        <w:t xml:space="preserve"> or </w:t>
      </w:r>
      <w:smartTag w:uri="urn:schemas-microsoft-com:office:smarttags" w:element="chmetcnv">
        <w:smartTagPr>
          <w:attr w:name="TCSC" w:val="0"/>
          <w:attr w:name="NumberType" w:val="1"/>
          <w:attr w:name="Negative" w:val="False"/>
          <w:attr w:name="HasSpace" w:val="False"/>
          <w:attr w:name="SourceValue" w:val="0"/>
          <w:attr w:name="UnitName" w:val="g"/>
        </w:smartTagPr>
        <w:r w:rsidR="000463D8" w:rsidRPr="00421611">
          <w:rPr>
            <w:rFonts w:ascii="Helvetica, sans-serif" w:hAnsi="Helvetica, sans-serif"/>
            <w:sz w:val="18"/>
            <w:szCs w:val="18"/>
          </w:rPr>
          <w:t>0.000g</w:t>
        </w:r>
      </w:smartTag>
    </w:p>
    <w:p w:rsidR="000463D8" w:rsidRPr="00421611" w:rsidRDefault="000463D8" w:rsidP="000463D8">
      <w:pPr>
        <w:spacing w:line="300" w:lineRule="exact"/>
        <w:ind w:leftChars="200" w:left="420" w:firstLineChars="200" w:firstLine="360"/>
        <w:jc w:val="left"/>
        <w:rPr>
          <w:rFonts w:ascii="Helvetica, sans-serif" w:hAnsi="Helvetica, sans-serif"/>
          <w:sz w:val="32"/>
          <w:szCs w:val="32"/>
        </w:rPr>
      </w:pPr>
      <w:r w:rsidRPr="00421611">
        <w:rPr>
          <w:rFonts w:ascii="Helvetica, sans-serif" w:hAnsi="Helvetica, sans-serif" w:hint="eastAsia"/>
          <w:sz w:val="18"/>
          <w:szCs w:val="18"/>
        </w:rPr>
        <w:t xml:space="preserve">                                    </w:t>
      </w:r>
      <w:r w:rsidRPr="00421611">
        <w:rPr>
          <w:rFonts w:ascii="Helvetica, sans-serif" w:hAnsi="Helvetica, sans-serif" w:hint="eastAsia"/>
          <w:sz w:val="32"/>
          <w:szCs w:val="32"/>
        </w:rPr>
        <w:t xml:space="preserve"> </w:t>
      </w:r>
      <w:proofErr w:type="gramStart"/>
      <w:r w:rsidRPr="00421611">
        <w:rPr>
          <w:rFonts w:ascii="Helvetica, sans-serif" w:hAnsi="Helvetica, sans-serif" w:hint="eastAsia"/>
          <w:sz w:val="32"/>
          <w:szCs w:val="32"/>
        </w:rPr>
        <w:t>or</w:t>
      </w:r>
      <w:proofErr w:type="gramEnd"/>
    </w:p>
    <w:p w:rsidR="000463D8" w:rsidRPr="00421611" w:rsidRDefault="000463D8" w:rsidP="000463D8">
      <w:pPr>
        <w:ind w:leftChars="329" w:left="691" w:firstLineChars="50" w:firstLine="90"/>
        <w:jc w:val="left"/>
        <w:rPr>
          <w:rFonts w:ascii="Helvetica, sans-serif" w:hAnsi="Helvetica, sans-serif"/>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OFF</w:t>
      </w:r>
      <w:r w:rsidRPr="00421611">
        <w:rPr>
          <w:rFonts w:ascii="Helvetica, sans-serif" w:hAnsi="Helvetica, sans-serif" w:hint="eastAsia"/>
          <w:sz w:val="18"/>
          <w:szCs w:val="18"/>
        </w:rPr>
        <w:t>”</w:t>
      </w:r>
      <w:r w:rsidRPr="00421611">
        <w:rPr>
          <w:rFonts w:ascii="Helvetica, sans-serif" w:hAnsi="Helvetica, sans-serif"/>
          <w:sz w:val="18"/>
          <w:szCs w:val="18"/>
        </w:rPr>
        <w:t xml:space="preserve"> DISPLAY OFF</w:t>
      </w:r>
    </w:p>
    <w:p w:rsidR="000463D8" w:rsidRPr="00421611" w:rsidRDefault="000463D8" w:rsidP="000463D8">
      <w:pPr>
        <w:ind w:leftChars="329" w:left="691" w:firstLineChars="50" w:firstLine="90"/>
        <w:jc w:val="left"/>
        <w:rPr>
          <w:rFonts w:ascii="Helvetica, sans-serif" w:hAnsi="Helvetica, sans-serif"/>
          <w:sz w:val="18"/>
          <w:szCs w:val="18"/>
        </w:rPr>
      </w:pPr>
      <w:r w:rsidRPr="00421611">
        <w:rPr>
          <w:rFonts w:ascii="Helvetica, sans-serif" w:hAnsi="Helvetica, sans-serif"/>
          <w:sz w:val="18"/>
          <w:szCs w:val="18"/>
        </w:rPr>
        <w:t>Depre</w:t>
      </w:r>
      <w:r w:rsidRPr="00421611">
        <w:rPr>
          <w:rFonts w:ascii="Helvetica, sans-serif" w:hAnsi="Helvetica, sans-serif" w:hint="eastAsia"/>
          <w:sz w:val="18"/>
          <w:szCs w:val="18"/>
        </w:rPr>
        <w:t>ss</w:t>
      </w:r>
      <w:r w:rsidRPr="00421611">
        <w:rPr>
          <w:rFonts w:ascii="Helvetica, sans-serif" w:hAnsi="Helvetica, sans-serif"/>
          <w:sz w:val="18"/>
          <w:szCs w:val="18"/>
        </w:rPr>
        <w:t xml:space="preserve"> </w:t>
      </w:r>
      <w:r w:rsidRPr="00421611">
        <w:rPr>
          <w:rFonts w:ascii="Helvetica, sans-serif" w:hAnsi="Helvetica, sans-serif" w:hint="eastAsia"/>
          <w:sz w:val="18"/>
          <w:szCs w:val="18"/>
        </w:rPr>
        <w:t>s</w:t>
      </w:r>
      <w:r w:rsidRPr="00421611">
        <w:rPr>
          <w:rFonts w:ascii="Helvetica, sans-serif" w:hAnsi="Helvetica, sans-serif"/>
          <w:sz w:val="18"/>
          <w:szCs w:val="18"/>
        </w:rPr>
        <w:t>lightly the button</w:t>
      </w:r>
      <w:r w:rsidRPr="00421611">
        <w:rPr>
          <w:rFonts w:ascii="Helvetica, sans-serif" w:hAnsi="Helvetica, sans-serif" w:hint="eastAsia"/>
          <w:sz w:val="18"/>
          <w:szCs w:val="18"/>
        </w:rPr>
        <w:t>“</w:t>
      </w:r>
      <w:r w:rsidRPr="00421611">
        <w:rPr>
          <w:rFonts w:ascii="Helvetica, sans-serif" w:hAnsi="Helvetica, sans-serif"/>
          <w:sz w:val="18"/>
          <w:szCs w:val="18"/>
        </w:rPr>
        <w:t>OFF</w:t>
      </w:r>
      <w:r w:rsidRPr="00421611">
        <w:rPr>
          <w:rFonts w:ascii="Helvetica, sans-serif" w:hAnsi="Helvetica, sans-serif" w:hint="eastAsia"/>
          <w:sz w:val="18"/>
          <w:szCs w:val="18"/>
        </w:rPr>
        <w:t>”</w:t>
      </w:r>
      <w:r w:rsidRPr="00421611">
        <w:rPr>
          <w:rFonts w:ascii="Helvetica, sans-serif" w:hAnsi="Helvetica, sans-serif"/>
          <w:sz w:val="18"/>
          <w:szCs w:val="18"/>
        </w:rPr>
        <w:t xml:space="preserve"> ,the di</w:t>
      </w:r>
      <w:r w:rsidRPr="00421611">
        <w:rPr>
          <w:rFonts w:ascii="Helvetica, sans-serif" w:hAnsi="Helvetica, sans-serif" w:hint="eastAsia"/>
          <w:sz w:val="18"/>
          <w:szCs w:val="18"/>
        </w:rPr>
        <w:t>s</w:t>
      </w:r>
      <w:r w:rsidRPr="00421611">
        <w:rPr>
          <w:rFonts w:ascii="Helvetica, sans-serif" w:hAnsi="Helvetica, sans-serif"/>
          <w:sz w:val="18"/>
          <w:szCs w:val="18"/>
        </w:rPr>
        <w:t>play will go out. If the balance will not be u</w:t>
      </w:r>
      <w:r w:rsidRPr="00421611">
        <w:rPr>
          <w:rFonts w:ascii="Helvetica, sans-serif" w:hAnsi="Helvetica, sans-serif" w:hint="eastAsia"/>
          <w:sz w:val="18"/>
          <w:szCs w:val="18"/>
        </w:rPr>
        <w:t>s</w:t>
      </w:r>
      <w:r w:rsidR="00EA60F3">
        <w:rPr>
          <w:rFonts w:ascii="Helvetica, sans-serif" w:hAnsi="Helvetica, sans-serif"/>
          <w:sz w:val="18"/>
          <w:szCs w:val="18"/>
        </w:rPr>
        <w:t xml:space="preserve">ed for </w:t>
      </w:r>
      <w:proofErr w:type="gramStart"/>
      <w:r w:rsidR="00EA60F3">
        <w:rPr>
          <w:rFonts w:ascii="Helvetica, sans-serif" w:hAnsi="Helvetica, sans-serif"/>
          <w:sz w:val="18"/>
          <w:szCs w:val="18"/>
        </w:rPr>
        <w:t>a</w:t>
      </w:r>
      <w:r w:rsidR="00EA60F3">
        <w:rPr>
          <w:rFonts w:ascii="Helvetica, sans-serif" w:hAnsi="Helvetica, sans-serif" w:hint="eastAsia"/>
          <w:sz w:val="18"/>
          <w:szCs w:val="18"/>
        </w:rPr>
        <w:t xml:space="preserve"> </w:t>
      </w:r>
      <w:r>
        <w:rPr>
          <w:rFonts w:ascii="Helvetica, sans-serif" w:hAnsi="Helvetica, sans-serif" w:hint="eastAsia"/>
          <w:sz w:val="18"/>
          <w:szCs w:val="18"/>
        </w:rPr>
        <w:t xml:space="preserve"> </w:t>
      </w:r>
      <w:r w:rsidRPr="00421611">
        <w:rPr>
          <w:rFonts w:ascii="Helvetica, sans-serif" w:hAnsi="Helvetica, sans-serif"/>
          <w:sz w:val="18"/>
          <w:szCs w:val="18"/>
        </w:rPr>
        <w:t>long</w:t>
      </w:r>
      <w:proofErr w:type="gramEnd"/>
      <w:r w:rsidRPr="00421611">
        <w:rPr>
          <w:rFonts w:ascii="Helvetica, sans-serif" w:hAnsi="Helvetica, sans-serif"/>
          <w:sz w:val="18"/>
          <w:szCs w:val="18"/>
        </w:rPr>
        <w:t xml:space="preserve"> time</w:t>
      </w:r>
      <w:r w:rsidRPr="00421611">
        <w:rPr>
          <w:rFonts w:ascii="Helvetica, sans-serif" w:hAnsi="Helvetica, sans-serif" w:hint="eastAsia"/>
          <w:sz w:val="18"/>
          <w:szCs w:val="18"/>
        </w:rPr>
        <w:t xml:space="preserve"> </w:t>
      </w:r>
      <w:r w:rsidRPr="00421611">
        <w:rPr>
          <w:rFonts w:ascii="Helvetica, sans-serif" w:hAnsi="Helvetica, sans-serif"/>
          <w:sz w:val="18"/>
          <w:szCs w:val="18"/>
        </w:rPr>
        <w:t>,the</w:t>
      </w:r>
      <w:r w:rsidRPr="00421611">
        <w:rPr>
          <w:rFonts w:ascii="Helvetica, sans-serif" w:hAnsi="Helvetica, sans-serif" w:hint="eastAsia"/>
          <w:sz w:val="18"/>
          <w:szCs w:val="18"/>
        </w:rPr>
        <w:t xml:space="preserve"> </w:t>
      </w:r>
      <w:r w:rsidRPr="00421611">
        <w:rPr>
          <w:rFonts w:ascii="Helvetica, sans-serif" w:hAnsi="Helvetica, sans-serif"/>
          <w:sz w:val="18"/>
          <w:szCs w:val="18"/>
        </w:rPr>
        <w:t xml:space="preserve">power plug </w:t>
      </w:r>
      <w:r w:rsidRPr="00421611">
        <w:rPr>
          <w:rFonts w:ascii="Helvetica, sans-serif" w:hAnsi="Helvetica, sans-serif" w:hint="eastAsia"/>
          <w:sz w:val="18"/>
          <w:szCs w:val="18"/>
        </w:rPr>
        <w:t>s</w:t>
      </w:r>
      <w:r w:rsidRPr="00421611">
        <w:rPr>
          <w:rFonts w:ascii="Helvetica, sans-serif" w:hAnsi="Helvetica, sans-serif"/>
          <w:sz w:val="18"/>
          <w:szCs w:val="18"/>
        </w:rPr>
        <w:t xml:space="preserve">hould be taken off. </w:t>
      </w:r>
    </w:p>
    <w:p w:rsidR="000463D8" w:rsidRPr="00421611" w:rsidRDefault="000463D8" w:rsidP="000463D8">
      <w:pPr>
        <w:ind w:leftChars="329" w:left="691" w:firstLineChars="50" w:firstLine="90"/>
        <w:jc w:val="left"/>
        <w:rPr>
          <w:rFonts w:ascii="Helvetica, sans-serif" w:hAnsi="Helvetica, sans-serif"/>
          <w:sz w:val="18"/>
          <w:szCs w:val="18"/>
        </w:rPr>
      </w:pPr>
      <w:r w:rsidRPr="00421611">
        <w:rPr>
          <w:rFonts w:ascii="Helvetica, sans-serif" w:hAnsi="Helvetica, sans-serif"/>
          <w:sz w:val="18"/>
          <w:szCs w:val="18"/>
        </w:rPr>
        <w:t xml:space="preserve">“TAR” Clear and Tare  </w:t>
      </w:r>
    </w:p>
    <w:p w:rsidR="000463D8" w:rsidRPr="00421611" w:rsidRDefault="000463D8" w:rsidP="000463D8">
      <w:pPr>
        <w:ind w:leftChars="329" w:left="691" w:firstLineChars="50" w:firstLine="90"/>
        <w:jc w:val="left"/>
        <w:rPr>
          <w:rFonts w:ascii="Helvetica, sans-serif" w:hAnsi="Helvetica, sans-serif"/>
          <w:sz w:val="18"/>
          <w:szCs w:val="18"/>
        </w:rPr>
      </w:pPr>
      <w:r w:rsidRPr="00421611">
        <w:rPr>
          <w:rFonts w:ascii="Helvetica, sans-serif" w:hAnsi="Helvetica, sans-serif"/>
          <w:sz w:val="18"/>
          <w:szCs w:val="18"/>
        </w:rPr>
        <w:t xml:space="preserve">Put the container on the </w:t>
      </w:r>
      <w:proofErr w:type="spellStart"/>
      <w:r w:rsidRPr="00421611">
        <w:rPr>
          <w:rFonts w:ascii="Helvetica, sans-serif" w:hAnsi="Helvetica, sans-serif"/>
          <w:sz w:val="18"/>
          <w:szCs w:val="18"/>
        </w:rPr>
        <w:t>pan</w:t>
      </w:r>
      <w:proofErr w:type="gramStart"/>
      <w:r w:rsidRPr="00421611">
        <w:rPr>
          <w:rFonts w:ascii="Helvetica, sans-serif" w:hAnsi="Helvetica, sans-serif"/>
          <w:sz w:val="18"/>
          <w:szCs w:val="18"/>
        </w:rPr>
        <w:t>,the</w:t>
      </w:r>
      <w:proofErr w:type="spellEnd"/>
      <w:proofErr w:type="gramEnd"/>
      <w:r w:rsidRPr="00421611">
        <w:rPr>
          <w:rFonts w:ascii="Helvetica, sans-serif" w:hAnsi="Helvetica, sans-serif"/>
          <w:sz w:val="18"/>
          <w:szCs w:val="18"/>
        </w:rPr>
        <w:t xml:space="preserve"> weight of the container should be displayed:</w:t>
      </w:r>
    </w:p>
    <w:p w:rsidR="000463D8" w:rsidRPr="00421611" w:rsidRDefault="00796FC2" w:rsidP="000463D8">
      <w:pPr>
        <w:spacing w:line="240" w:lineRule="exact"/>
        <w:ind w:leftChars="200" w:left="420" w:rightChars="211" w:right="443"/>
        <w:rPr>
          <w:b/>
          <w:sz w:val="18"/>
          <w:szCs w:val="18"/>
        </w:rPr>
      </w:pPr>
      <w:r>
        <w:rPr>
          <w:b/>
          <w:noProof/>
          <w:sz w:val="18"/>
          <w:szCs w:val="18"/>
        </w:rPr>
        <w:pict>
          <v:rect id="_x0000_s1123" style="position:absolute;left:0;text-align:left;margin-left:117pt;margin-top:3pt;width:63pt;height:21.15pt;z-index:251691008">
            <v:textbox style="mso-next-textbox:#_x0000_s1123" inset=",,,0">
              <w:txbxContent>
                <w:p w:rsidR="00AE4396" w:rsidRPr="003D719F" w:rsidRDefault="00AE4396" w:rsidP="000463D8">
                  <w:pPr>
                    <w:rPr>
                      <w:szCs w:val="21"/>
                    </w:rPr>
                  </w:pPr>
                  <w:r w:rsidRPr="003D719F">
                    <w:rPr>
                      <w:rFonts w:hint="eastAsia"/>
                      <w:szCs w:val="21"/>
                    </w:rPr>
                    <w:t>+</w:t>
                  </w:r>
                  <w:smartTag w:uri="urn:schemas-microsoft-com:office:smarttags" w:element="chmetcnv">
                    <w:smartTagPr>
                      <w:attr w:name="TCSC" w:val="0"/>
                      <w:attr w:name="NumberType" w:val="1"/>
                      <w:attr w:name="Negative" w:val="False"/>
                      <w:attr w:name="HasSpace" w:val="False"/>
                      <w:attr w:name="SourceValue" w:val="18.9001"/>
                      <w:attr w:name="UnitName" w:val="g"/>
                    </w:smartTagPr>
                    <w:r w:rsidRPr="003D719F">
                      <w:rPr>
                        <w:rFonts w:hint="eastAsia"/>
                        <w:szCs w:val="21"/>
                      </w:rPr>
                      <w:t>18.9001g</w:t>
                    </w:r>
                  </w:smartTag>
                </w:p>
              </w:txbxContent>
            </v:textbox>
          </v:rect>
        </w:pict>
      </w:r>
    </w:p>
    <w:p w:rsidR="000463D8" w:rsidRPr="00421611" w:rsidRDefault="000463D8" w:rsidP="000463D8">
      <w:pPr>
        <w:ind w:leftChars="329" w:left="691" w:firstLineChars="50" w:firstLine="90"/>
        <w:jc w:val="left"/>
        <w:rPr>
          <w:rFonts w:ascii="Helvetica, sans-serif" w:hAnsi="Helvetica, sans-serif"/>
          <w:sz w:val="18"/>
          <w:szCs w:val="18"/>
        </w:rPr>
      </w:pPr>
    </w:p>
    <w:p w:rsidR="000463D8" w:rsidRPr="00421611" w:rsidRDefault="00796FC2" w:rsidP="000463D8">
      <w:pPr>
        <w:ind w:leftChars="329" w:left="691" w:firstLineChars="50" w:firstLine="90"/>
        <w:jc w:val="left"/>
        <w:rPr>
          <w:rFonts w:ascii="Helvetica, sans-serif" w:hAnsi="Helvetica, sans-serif"/>
          <w:sz w:val="18"/>
          <w:szCs w:val="18"/>
        </w:rPr>
      </w:pPr>
      <w:r>
        <w:rPr>
          <w:rFonts w:ascii="Helvetica, sans-serif" w:hAnsi="Helvetica, sans-serif"/>
          <w:sz w:val="18"/>
          <w:szCs w:val="18"/>
        </w:rPr>
        <w:pict>
          <v:rect id="_x0000_s1124" style="position:absolute;left:0;text-align:left;margin-left:117pt;margin-top:25.8pt;width:63pt;height:21.15pt;z-index:251692032">
            <v:textbox style="mso-next-textbox:#_x0000_s1124" inset=",1mm,,0">
              <w:txbxContent>
                <w:p w:rsidR="00AE4396" w:rsidRPr="003D719F" w:rsidRDefault="00AE4396" w:rsidP="000463D8">
                  <w:pPr>
                    <w:jc w:val="center"/>
                    <w:rPr>
                      <w:szCs w:val="21"/>
                    </w:rPr>
                  </w:pPr>
                  <w:smartTag w:uri="urn:schemas-microsoft-com:office:smarttags" w:element="chmetcnv">
                    <w:smartTagPr>
                      <w:attr w:name="TCSC" w:val="0"/>
                      <w:attr w:name="NumberType" w:val="1"/>
                      <w:attr w:name="Negative" w:val="False"/>
                      <w:attr w:name="HasSpace" w:val="False"/>
                      <w:attr w:name="SourceValue" w:val="0"/>
                      <w:attr w:name="UnitName" w:val="g"/>
                    </w:smartTagPr>
                    <w:r>
                      <w:rPr>
                        <w:rFonts w:hint="eastAsia"/>
                        <w:szCs w:val="21"/>
                      </w:rPr>
                      <w:t>0.0000</w:t>
                    </w:r>
                    <w:r w:rsidRPr="003D719F">
                      <w:rPr>
                        <w:rFonts w:hint="eastAsia"/>
                        <w:szCs w:val="21"/>
                      </w:rPr>
                      <w:t>g</w:t>
                    </w:r>
                  </w:smartTag>
                </w:p>
              </w:txbxContent>
            </v:textbox>
          </v:rect>
        </w:pict>
      </w:r>
      <w:r w:rsidR="000463D8" w:rsidRPr="00421611">
        <w:rPr>
          <w:rFonts w:ascii="Helvetica, sans-serif" w:hAnsi="Helvetica, sans-serif"/>
          <w:sz w:val="18"/>
          <w:szCs w:val="18"/>
        </w:rPr>
        <w:t xml:space="preserve">Depress “TAR” </w:t>
      </w:r>
      <w:proofErr w:type="spellStart"/>
      <w:r w:rsidR="000463D8" w:rsidRPr="00421611">
        <w:rPr>
          <w:rFonts w:ascii="Helvetica, sans-serif" w:hAnsi="Helvetica, sans-serif"/>
          <w:sz w:val="18"/>
          <w:szCs w:val="18"/>
        </w:rPr>
        <w:t>button</w:t>
      </w:r>
      <w:proofErr w:type="gramStart"/>
      <w:r w:rsidR="000463D8" w:rsidRPr="00421611">
        <w:rPr>
          <w:rFonts w:ascii="Helvetica, sans-serif" w:hAnsi="Helvetica, sans-serif"/>
          <w:sz w:val="18"/>
          <w:szCs w:val="18"/>
        </w:rPr>
        <w:t>,the</w:t>
      </w:r>
      <w:proofErr w:type="spellEnd"/>
      <w:proofErr w:type="gramEnd"/>
      <w:r w:rsidR="000463D8" w:rsidRPr="00421611">
        <w:rPr>
          <w:rFonts w:ascii="Helvetica, sans-serif" w:hAnsi="Helvetica, sans-serif"/>
          <w:sz w:val="18"/>
          <w:szCs w:val="18"/>
        </w:rPr>
        <w:t xml:space="preserve"> display will go out and the display will be all zeroes. </w:t>
      </w:r>
      <w:proofErr w:type="spellStart"/>
      <w:r w:rsidR="000463D8" w:rsidRPr="00421611">
        <w:rPr>
          <w:rFonts w:ascii="Helvetica, sans-serif" w:hAnsi="Helvetica, sans-serif"/>
          <w:sz w:val="18"/>
          <w:szCs w:val="18"/>
        </w:rPr>
        <w:t>Taring</w:t>
      </w:r>
      <w:proofErr w:type="spellEnd"/>
      <w:r w:rsidR="000463D8" w:rsidRPr="00421611">
        <w:rPr>
          <w:rFonts w:ascii="Helvetica, sans-serif" w:hAnsi="Helvetica, sans-serif"/>
          <w:sz w:val="18"/>
          <w:szCs w:val="18"/>
        </w:rPr>
        <w:t xml:space="preserve"> </w:t>
      </w:r>
      <w:proofErr w:type="spellStart"/>
      <w:proofErr w:type="gramStart"/>
      <w:r w:rsidR="000463D8" w:rsidRPr="00421611">
        <w:rPr>
          <w:rFonts w:ascii="Helvetica, sans-serif" w:hAnsi="Helvetica, sans-serif"/>
          <w:sz w:val="18"/>
          <w:szCs w:val="18"/>
        </w:rPr>
        <w:t>ia</w:t>
      </w:r>
      <w:proofErr w:type="spellEnd"/>
      <w:proofErr w:type="gramEnd"/>
      <w:r w:rsidR="000463D8" w:rsidRPr="00421611">
        <w:rPr>
          <w:rFonts w:ascii="Helvetica, sans-serif" w:hAnsi="Helvetica, sans-serif"/>
          <w:sz w:val="18"/>
          <w:szCs w:val="18"/>
        </w:rPr>
        <w:t xml:space="preserve"> completed:   </w:t>
      </w:r>
    </w:p>
    <w:p w:rsidR="000463D8" w:rsidRPr="00421611" w:rsidRDefault="000463D8" w:rsidP="000463D8">
      <w:pPr>
        <w:spacing w:line="240" w:lineRule="exact"/>
        <w:ind w:leftChars="200" w:left="420" w:rightChars="211" w:right="443"/>
        <w:rPr>
          <w:b/>
          <w:sz w:val="18"/>
          <w:szCs w:val="18"/>
        </w:rPr>
      </w:pPr>
    </w:p>
    <w:p w:rsidR="000463D8" w:rsidRPr="00421611" w:rsidRDefault="000463D8" w:rsidP="000463D8">
      <w:pPr>
        <w:ind w:leftChars="329" w:left="691" w:firstLineChars="50" w:firstLine="90"/>
        <w:jc w:val="left"/>
        <w:rPr>
          <w:rFonts w:ascii="Helvetica, sans-serif" w:hAnsi="Helvetica, sans-serif"/>
          <w:sz w:val="18"/>
          <w:szCs w:val="18"/>
        </w:rPr>
      </w:pPr>
    </w:p>
    <w:p w:rsidR="000463D8" w:rsidRPr="00421611" w:rsidRDefault="00796FC2" w:rsidP="000463D8">
      <w:pPr>
        <w:ind w:leftChars="329" w:left="691" w:firstLineChars="50" w:firstLine="90"/>
        <w:jc w:val="left"/>
        <w:rPr>
          <w:rFonts w:ascii="Helvetica, sans-serif" w:hAnsi="Helvetica, sans-serif"/>
          <w:sz w:val="18"/>
          <w:szCs w:val="18"/>
        </w:rPr>
      </w:pPr>
      <w:r>
        <w:rPr>
          <w:rFonts w:ascii="Helvetica, sans-serif" w:hAnsi="Helvetica, sans-serif"/>
          <w:sz w:val="18"/>
          <w:szCs w:val="18"/>
        </w:rPr>
        <w:pict>
          <v:rect id="_x0000_s1125" style="position:absolute;left:0;text-align:left;margin-left:117pt;margin-top:24.6pt;width:63pt;height:21.15pt;z-index:251693056">
            <v:textbox style="mso-next-textbox:#_x0000_s1125" inset=",1mm,,0">
              <w:txbxContent>
                <w:p w:rsidR="00AE4396" w:rsidRPr="003D719F" w:rsidRDefault="00AE4396" w:rsidP="000463D8">
                  <w:pPr>
                    <w:jc w:val="center"/>
                    <w:rPr>
                      <w:szCs w:val="21"/>
                    </w:rPr>
                  </w:pPr>
                  <w:smartTag w:uri="urn:schemas-microsoft-com:office:smarttags" w:element="chmetcnv">
                    <w:smartTagPr>
                      <w:attr w:name="TCSC" w:val="0"/>
                      <w:attr w:name="NumberType" w:val="1"/>
                      <w:attr w:name="Negative" w:val="True"/>
                      <w:attr w:name="HasSpace" w:val="False"/>
                      <w:attr w:name="SourceValue" w:val="18.9001"/>
                      <w:attr w:name="UnitName" w:val="g"/>
                    </w:smartTagPr>
                    <w:r>
                      <w:rPr>
                        <w:rFonts w:hint="eastAsia"/>
                        <w:szCs w:val="21"/>
                      </w:rPr>
                      <w:t>-</w:t>
                    </w:r>
                    <w:r w:rsidRPr="003D719F">
                      <w:rPr>
                        <w:rFonts w:hint="eastAsia"/>
                        <w:szCs w:val="21"/>
                      </w:rPr>
                      <w:t>18.9001g</w:t>
                    </w:r>
                  </w:smartTag>
                </w:p>
              </w:txbxContent>
            </v:textbox>
          </v:rect>
        </w:pict>
      </w:r>
      <w:r w:rsidR="000463D8" w:rsidRPr="00421611">
        <w:rPr>
          <w:rFonts w:ascii="Helvetica, sans-serif" w:hAnsi="Helvetica, sans-serif"/>
          <w:sz w:val="18"/>
          <w:szCs w:val="18"/>
        </w:rPr>
        <w:t>When the container is removed, a negative value of the container weight will be displayed.</w:t>
      </w:r>
    </w:p>
    <w:p w:rsidR="000463D8" w:rsidRPr="00421611" w:rsidRDefault="000463D8" w:rsidP="000463D8">
      <w:pPr>
        <w:ind w:leftChars="329" w:left="691" w:firstLineChars="50" w:firstLine="90"/>
        <w:jc w:val="left"/>
        <w:rPr>
          <w:rFonts w:ascii="Helvetica, sans-serif" w:hAnsi="Helvetica, sans-serif"/>
          <w:sz w:val="18"/>
          <w:szCs w:val="18"/>
        </w:rPr>
      </w:pPr>
    </w:p>
    <w:p w:rsidR="000463D8" w:rsidRPr="00421611" w:rsidRDefault="000463D8" w:rsidP="000463D8">
      <w:pPr>
        <w:spacing w:line="240" w:lineRule="exact"/>
        <w:ind w:leftChars="200" w:left="420" w:rightChars="211" w:right="443"/>
        <w:rPr>
          <w:b/>
          <w:sz w:val="18"/>
          <w:szCs w:val="18"/>
        </w:rPr>
      </w:pPr>
    </w:p>
    <w:p w:rsidR="000463D8" w:rsidRPr="00421611" w:rsidRDefault="000463D8" w:rsidP="000463D8">
      <w:pPr>
        <w:ind w:leftChars="329" w:left="691" w:firstLineChars="50" w:firstLine="90"/>
        <w:jc w:val="left"/>
        <w:rPr>
          <w:rFonts w:ascii="Helvetica, sans-serif" w:hAnsi="Helvetica, sans-serif"/>
          <w:sz w:val="18"/>
          <w:szCs w:val="18"/>
        </w:rPr>
      </w:pPr>
      <w:proofErr w:type="spellStart"/>
      <w:r w:rsidRPr="00421611">
        <w:rPr>
          <w:rFonts w:ascii="Helvetica, sans-serif" w:hAnsi="Helvetica, sans-serif"/>
          <w:sz w:val="18"/>
          <w:szCs w:val="18"/>
        </w:rPr>
        <w:t>Depress“TAR”again</w:t>
      </w:r>
      <w:proofErr w:type="spellEnd"/>
      <w:r w:rsidRPr="00421611">
        <w:rPr>
          <w:rFonts w:ascii="Helvetica, sans-serif" w:hAnsi="Helvetica, sans-serif"/>
          <w:sz w:val="18"/>
          <w:szCs w:val="18"/>
        </w:rPr>
        <w:t xml:space="preserve">, the display will be all </w:t>
      </w:r>
      <w:proofErr w:type="spellStart"/>
      <w:r w:rsidRPr="00421611">
        <w:rPr>
          <w:rFonts w:ascii="Helvetica, sans-serif" w:hAnsi="Helvetica, sans-serif"/>
          <w:sz w:val="18"/>
          <w:szCs w:val="18"/>
        </w:rPr>
        <w:t>zeroes</w:t>
      </w:r>
      <w:proofErr w:type="gramStart"/>
      <w:r w:rsidRPr="00421611">
        <w:rPr>
          <w:rFonts w:ascii="Helvetica, sans-serif" w:hAnsi="Helvetica, sans-serif"/>
          <w:sz w:val="18"/>
          <w:szCs w:val="18"/>
        </w:rPr>
        <w:t>,i.e.the</w:t>
      </w:r>
      <w:proofErr w:type="spellEnd"/>
      <w:proofErr w:type="gramEnd"/>
      <w:r w:rsidRPr="00421611">
        <w:rPr>
          <w:rFonts w:ascii="Helvetica, sans-serif" w:hAnsi="Helvetica, sans-serif"/>
          <w:sz w:val="18"/>
          <w:szCs w:val="18"/>
        </w:rPr>
        <w:t xml:space="preserve"> balance clears.</w:t>
      </w:r>
    </w:p>
    <w:p w:rsidR="000463D8" w:rsidRPr="00421611" w:rsidRDefault="00796FC2" w:rsidP="000463D8">
      <w:pPr>
        <w:spacing w:line="240" w:lineRule="exact"/>
        <w:ind w:leftChars="200" w:left="420" w:rightChars="211" w:right="443"/>
        <w:rPr>
          <w:b/>
          <w:sz w:val="18"/>
          <w:szCs w:val="18"/>
        </w:rPr>
      </w:pPr>
      <w:r>
        <w:rPr>
          <w:b/>
          <w:noProof/>
          <w:sz w:val="18"/>
          <w:szCs w:val="18"/>
        </w:rPr>
        <w:pict>
          <v:rect id="_x0000_s1126" style="position:absolute;left:0;text-align:left;margin-left:117pt;margin-top:3.6pt;width:63pt;height:21.15pt;z-index:251694080">
            <v:textbox style="mso-next-textbox:#_x0000_s1126" inset=",1mm,,0">
              <w:txbxContent>
                <w:p w:rsidR="00AE4396" w:rsidRPr="003D719F" w:rsidRDefault="00AE4396" w:rsidP="000463D8">
                  <w:pPr>
                    <w:jc w:val="center"/>
                    <w:rPr>
                      <w:szCs w:val="21"/>
                    </w:rPr>
                  </w:pPr>
                  <w:smartTag w:uri="urn:schemas-microsoft-com:office:smarttags" w:element="chmetcnv">
                    <w:smartTagPr>
                      <w:attr w:name="TCSC" w:val="0"/>
                      <w:attr w:name="NumberType" w:val="1"/>
                      <w:attr w:name="Negative" w:val="False"/>
                      <w:attr w:name="HasSpace" w:val="False"/>
                      <w:attr w:name="SourceValue" w:val="0"/>
                      <w:attr w:name="UnitName" w:val="g"/>
                    </w:smartTagPr>
                    <w:r>
                      <w:rPr>
                        <w:rFonts w:hint="eastAsia"/>
                        <w:szCs w:val="21"/>
                      </w:rPr>
                      <w:t>0.0000</w:t>
                    </w:r>
                    <w:r w:rsidRPr="003D719F">
                      <w:rPr>
                        <w:rFonts w:hint="eastAsia"/>
                        <w:szCs w:val="21"/>
                      </w:rPr>
                      <w:t>g</w:t>
                    </w:r>
                  </w:smartTag>
                </w:p>
              </w:txbxContent>
            </v:textbox>
          </v:rect>
        </w:pict>
      </w:r>
    </w:p>
    <w:p w:rsidR="000463D8" w:rsidRPr="00421611" w:rsidRDefault="000463D8" w:rsidP="000463D8">
      <w:pPr>
        <w:spacing w:line="240" w:lineRule="exact"/>
        <w:ind w:leftChars="200" w:left="420" w:rightChars="211" w:right="443"/>
        <w:rPr>
          <w:b/>
          <w:sz w:val="18"/>
          <w:szCs w:val="18"/>
        </w:rPr>
      </w:pPr>
    </w:p>
    <w:p w:rsidR="000463D8" w:rsidRPr="00421611" w:rsidRDefault="000463D8" w:rsidP="000463D8">
      <w:pPr>
        <w:spacing w:line="240" w:lineRule="exact"/>
        <w:ind w:leftChars="200" w:left="420" w:rightChars="211" w:right="443"/>
        <w:rPr>
          <w:b/>
          <w:sz w:val="18"/>
          <w:szCs w:val="18"/>
        </w:rPr>
      </w:pPr>
    </w:p>
    <w:p w:rsidR="000463D8" w:rsidRPr="00EA60F3" w:rsidRDefault="000463D8" w:rsidP="00EA60F3">
      <w:pPr>
        <w:spacing w:line="300" w:lineRule="exact"/>
        <w:ind w:leftChars="200" w:left="420" w:rightChars="211" w:right="443"/>
        <w:rPr>
          <w:b/>
          <w:szCs w:val="21"/>
        </w:rPr>
      </w:pPr>
      <w:proofErr w:type="spellStart"/>
      <w:r w:rsidRPr="00EA60F3">
        <w:rPr>
          <w:b/>
          <w:szCs w:val="21"/>
        </w:rPr>
        <w:t>D.</w:t>
      </w:r>
      <w:r w:rsidRPr="00EA60F3">
        <w:rPr>
          <w:rFonts w:hint="eastAsia"/>
          <w:b/>
          <w:szCs w:val="21"/>
        </w:rPr>
        <w:t>Balance</w:t>
      </w:r>
      <w:proofErr w:type="spellEnd"/>
      <w:r w:rsidRPr="00EA60F3">
        <w:rPr>
          <w:rFonts w:hint="eastAsia"/>
          <w:b/>
          <w:szCs w:val="21"/>
        </w:rPr>
        <w:t xml:space="preserve"> calibration</w:t>
      </w:r>
    </w:p>
    <w:p w:rsidR="000463D8" w:rsidRPr="00421611" w:rsidRDefault="000463D8" w:rsidP="000463D8">
      <w:pPr>
        <w:spacing w:line="300" w:lineRule="exact"/>
        <w:ind w:leftChars="200" w:left="420" w:firstLineChars="50" w:firstLine="90"/>
        <w:jc w:val="left"/>
        <w:rPr>
          <w:sz w:val="18"/>
          <w:szCs w:val="18"/>
        </w:rPr>
      </w:pPr>
      <w:proofErr w:type="gramStart"/>
      <w:r w:rsidRPr="00421611">
        <w:rPr>
          <w:sz w:val="18"/>
          <w:szCs w:val="18"/>
        </w:rPr>
        <w:t>the</w:t>
      </w:r>
      <w:proofErr w:type="gramEnd"/>
      <w:r w:rsidRPr="00421611">
        <w:rPr>
          <w:sz w:val="18"/>
          <w:szCs w:val="18"/>
        </w:rPr>
        <w:t xml:space="preserve"> balance should be calibrated after a long period of storage, movement, change of environment or in order to obtain precise measurement.</w:t>
      </w:r>
    </w:p>
    <w:p w:rsidR="000463D8" w:rsidRPr="00421611" w:rsidRDefault="000463D8" w:rsidP="000463D8">
      <w:pPr>
        <w:spacing w:line="300" w:lineRule="exact"/>
        <w:ind w:leftChars="200" w:left="420" w:firstLineChars="50" w:firstLine="90"/>
        <w:jc w:val="left"/>
        <w:rPr>
          <w:sz w:val="18"/>
          <w:szCs w:val="18"/>
        </w:rPr>
      </w:pPr>
      <w:r w:rsidRPr="00421611">
        <w:rPr>
          <w:sz w:val="18"/>
          <w:szCs w:val="18"/>
        </w:rPr>
        <w:t xml:space="preserve">Preparation for the </w:t>
      </w:r>
      <w:proofErr w:type="spellStart"/>
      <w:r w:rsidRPr="00421611">
        <w:rPr>
          <w:sz w:val="18"/>
          <w:szCs w:val="18"/>
        </w:rPr>
        <w:t>balancc</w:t>
      </w:r>
      <w:r w:rsidRPr="00421611">
        <w:rPr>
          <w:rFonts w:hint="eastAsia"/>
          <w:sz w:val="18"/>
          <w:szCs w:val="18"/>
        </w:rPr>
        <w:t>e</w:t>
      </w:r>
      <w:proofErr w:type="spellEnd"/>
      <w:r w:rsidRPr="00421611">
        <w:rPr>
          <w:sz w:val="18"/>
          <w:szCs w:val="18"/>
        </w:rPr>
        <w:t xml:space="preserve"> calibration:</w:t>
      </w:r>
    </w:p>
    <w:p w:rsidR="000463D8" w:rsidRPr="00421611" w:rsidRDefault="000463D8" w:rsidP="000463D8">
      <w:pPr>
        <w:spacing w:line="300" w:lineRule="exact"/>
        <w:ind w:leftChars="200" w:left="420" w:firstLineChars="50" w:firstLine="90"/>
        <w:jc w:val="left"/>
        <w:rPr>
          <w:sz w:val="18"/>
          <w:szCs w:val="18"/>
        </w:rPr>
      </w:pPr>
      <w:r>
        <w:rPr>
          <w:rFonts w:hint="eastAsia"/>
          <w:sz w:val="18"/>
          <w:szCs w:val="18"/>
        </w:rPr>
        <w:t>(</w:t>
      </w:r>
      <w:proofErr w:type="gramStart"/>
      <w:r>
        <w:rPr>
          <w:rFonts w:hint="eastAsia"/>
          <w:sz w:val="18"/>
          <w:szCs w:val="18"/>
        </w:rPr>
        <w:t>a</w:t>
      </w:r>
      <w:proofErr w:type="gramEnd"/>
      <w:r>
        <w:rPr>
          <w:rFonts w:hint="eastAsia"/>
          <w:sz w:val="18"/>
          <w:szCs w:val="18"/>
        </w:rPr>
        <w:t>).</w:t>
      </w:r>
      <w:r w:rsidRPr="00421611">
        <w:rPr>
          <w:sz w:val="18"/>
          <w:szCs w:val="18"/>
        </w:rPr>
        <w:t>Take away all the objects to be weighed on the pan. Depress slight</w:t>
      </w:r>
      <w:r w:rsidRPr="00421611">
        <w:rPr>
          <w:rFonts w:hint="eastAsia"/>
          <w:sz w:val="18"/>
          <w:szCs w:val="18"/>
        </w:rPr>
        <w:t>l</w:t>
      </w:r>
      <w:r w:rsidRPr="00421611">
        <w:rPr>
          <w:sz w:val="18"/>
          <w:szCs w:val="18"/>
        </w:rPr>
        <w:t xml:space="preserve">y TAR for clear </w:t>
      </w:r>
      <w:proofErr w:type="spellStart"/>
      <w:r w:rsidRPr="00421611">
        <w:rPr>
          <w:sz w:val="18"/>
          <w:szCs w:val="18"/>
        </w:rPr>
        <w:t>thebalance</w:t>
      </w:r>
      <w:proofErr w:type="spellEnd"/>
      <w:r w:rsidRPr="00421611">
        <w:rPr>
          <w:sz w:val="18"/>
          <w:szCs w:val="18"/>
        </w:rPr>
        <w:t>.</w:t>
      </w:r>
    </w:p>
    <w:p w:rsidR="000463D8" w:rsidRPr="00421611" w:rsidRDefault="000463D8" w:rsidP="000463D8">
      <w:pPr>
        <w:spacing w:line="300" w:lineRule="exact"/>
        <w:ind w:leftChars="200" w:left="420" w:firstLineChars="50" w:firstLine="90"/>
        <w:jc w:val="left"/>
        <w:rPr>
          <w:sz w:val="18"/>
          <w:szCs w:val="18"/>
        </w:rPr>
      </w:pPr>
      <w:r>
        <w:rPr>
          <w:rFonts w:hint="eastAsia"/>
          <w:sz w:val="18"/>
          <w:szCs w:val="18"/>
        </w:rPr>
        <w:t>(b).</w:t>
      </w:r>
      <w:r w:rsidRPr="00421611">
        <w:rPr>
          <w:sz w:val="18"/>
          <w:szCs w:val="18"/>
        </w:rPr>
        <w:t>Depre</w:t>
      </w:r>
      <w:r w:rsidRPr="00421611">
        <w:rPr>
          <w:rFonts w:hint="eastAsia"/>
          <w:sz w:val="18"/>
          <w:szCs w:val="18"/>
        </w:rPr>
        <w:t>ss</w:t>
      </w:r>
      <w:r w:rsidRPr="00421611">
        <w:rPr>
          <w:sz w:val="18"/>
          <w:szCs w:val="18"/>
        </w:rPr>
        <w:t xml:space="preserve"> </w:t>
      </w:r>
      <w:r w:rsidRPr="00421611">
        <w:rPr>
          <w:rFonts w:hint="eastAsia"/>
          <w:sz w:val="18"/>
          <w:szCs w:val="18"/>
        </w:rPr>
        <w:t>s</w:t>
      </w:r>
      <w:r w:rsidRPr="00421611">
        <w:rPr>
          <w:sz w:val="18"/>
          <w:szCs w:val="18"/>
        </w:rPr>
        <w:t>light</w:t>
      </w:r>
      <w:r w:rsidRPr="00421611">
        <w:rPr>
          <w:rFonts w:hint="eastAsia"/>
          <w:sz w:val="18"/>
          <w:szCs w:val="18"/>
        </w:rPr>
        <w:t>l</w:t>
      </w:r>
      <w:r w:rsidRPr="00421611">
        <w:rPr>
          <w:sz w:val="18"/>
          <w:szCs w:val="18"/>
        </w:rPr>
        <w:t xml:space="preserve">y CAL.CAI-200 will be on the flash-display. Therefore, put the prepared </w:t>
      </w:r>
      <w:smartTag w:uri="urn:schemas-microsoft-com:office:smarttags" w:element="chmetcnv">
        <w:smartTagPr>
          <w:attr w:name="UnitName" w:val="g"/>
          <w:attr w:name="SourceValue" w:val="200"/>
          <w:attr w:name="HasSpace" w:val="False"/>
          <w:attr w:name="Negative" w:val="False"/>
          <w:attr w:name="NumberType" w:val="1"/>
          <w:attr w:name="TCSC" w:val="0"/>
        </w:smartTagPr>
        <w:r w:rsidRPr="00421611">
          <w:rPr>
            <w:sz w:val="18"/>
            <w:szCs w:val="18"/>
          </w:rPr>
          <w:t>200g</w:t>
        </w:r>
      </w:smartTag>
      <w:r w:rsidRPr="00421611">
        <w:rPr>
          <w:sz w:val="18"/>
          <w:szCs w:val="18"/>
        </w:rPr>
        <w:t xml:space="preserve"> standard weight on the </w:t>
      </w:r>
      <w:proofErr w:type="gramStart"/>
      <w:r w:rsidRPr="00421611">
        <w:rPr>
          <w:sz w:val="18"/>
          <w:szCs w:val="18"/>
        </w:rPr>
        <w:t>pan ,the</w:t>
      </w:r>
      <w:proofErr w:type="gramEnd"/>
      <w:r w:rsidRPr="00421611">
        <w:rPr>
          <w:sz w:val="18"/>
          <w:szCs w:val="18"/>
        </w:rPr>
        <w:t xml:space="preserve"> flash-display will stop.</w:t>
      </w:r>
    </w:p>
    <w:p w:rsidR="000463D8" w:rsidRPr="00421611" w:rsidRDefault="000463D8" w:rsidP="000463D8">
      <w:pPr>
        <w:spacing w:line="300" w:lineRule="exact"/>
        <w:ind w:leftChars="200" w:left="420" w:firstLineChars="50" w:firstLine="90"/>
        <w:jc w:val="left"/>
        <w:rPr>
          <w:sz w:val="18"/>
          <w:szCs w:val="18"/>
        </w:rPr>
      </w:pPr>
      <w:r w:rsidRPr="00421611">
        <w:rPr>
          <w:sz w:val="18"/>
          <w:szCs w:val="18"/>
        </w:rPr>
        <w:t xml:space="preserve">After several seconds, </w:t>
      </w:r>
      <w:smartTag w:uri="urn:schemas-microsoft-com:office:smarttags" w:element="chmetcnv">
        <w:smartTagPr>
          <w:attr w:name="UnitName" w:val="g"/>
          <w:attr w:name="SourceValue" w:val="200"/>
          <w:attr w:name="HasSpace" w:val="False"/>
          <w:attr w:name="Negative" w:val="False"/>
          <w:attr w:name="NumberType" w:val="1"/>
          <w:attr w:name="TCSC" w:val="0"/>
        </w:smartTagPr>
        <w:r w:rsidRPr="00421611">
          <w:rPr>
            <w:sz w:val="18"/>
            <w:szCs w:val="18"/>
          </w:rPr>
          <w:t>200.000g</w:t>
        </w:r>
      </w:smartTag>
      <w:r w:rsidRPr="00421611">
        <w:rPr>
          <w:sz w:val="18"/>
          <w:szCs w:val="18"/>
        </w:rPr>
        <w:t xml:space="preserve"> will be displayed. Remove the calibration </w:t>
      </w:r>
      <w:proofErr w:type="spellStart"/>
      <w:r w:rsidRPr="00421611">
        <w:rPr>
          <w:sz w:val="18"/>
          <w:szCs w:val="18"/>
        </w:rPr>
        <w:t>weight</w:t>
      </w:r>
      <w:proofErr w:type="gramStart"/>
      <w:r w:rsidRPr="00421611">
        <w:rPr>
          <w:sz w:val="18"/>
          <w:szCs w:val="18"/>
        </w:rPr>
        <w:t>,the</w:t>
      </w:r>
      <w:proofErr w:type="spellEnd"/>
      <w:proofErr w:type="gramEnd"/>
      <w:r w:rsidRPr="00421611">
        <w:rPr>
          <w:sz w:val="18"/>
          <w:szCs w:val="18"/>
        </w:rPr>
        <w:t xml:space="preserve"> display should indicate </w:t>
      </w:r>
      <w:smartTag w:uri="urn:schemas-microsoft-com:office:smarttags" w:element="chmetcnv">
        <w:smartTagPr>
          <w:attr w:name="UnitName" w:val="g"/>
          <w:attr w:name="SourceValue" w:val="0"/>
          <w:attr w:name="HasSpace" w:val="False"/>
          <w:attr w:name="Negative" w:val="False"/>
          <w:attr w:name="NumberType" w:val="1"/>
          <w:attr w:name="TCSC" w:val="0"/>
        </w:smartTagPr>
        <w:r w:rsidRPr="00421611">
          <w:rPr>
            <w:sz w:val="18"/>
            <w:szCs w:val="18"/>
          </w:rPr>
          <w:t>0.000g</w:t>
        </w:r>
      </w:smartTag>
      <w:r w:rsidRPr="00421611">
        <w:rPr>
          <w:sz w:val="18"/>
          <w:szCs w:val="18"/>
        </w:rPr>
        <w:t xml:space="preserve">. </w:t>
      </w:r>
      <w:proofErr w:type="gramStart"/>
      <w:r w:rsidRPr="00421611">
        <w:rPr>
          <w:sz w:val="18"/>
          <w:szCs w:val="18"/>
        </w:rPr>
        <w:t>if</w:t>
      </w:r>
      <w:proofErr w:type="gramEnd"/>
      <w:r w:rsidRPr="00421611">
        <w:rPr>
          <w:sz w:val="18"/>
          <w:szCs w:val="18"/>
        </w:rPr>
        <w:t xml:space="preserve"> not clear once again and repeat the above procedure</w:t>
      </w:r>
      <w:r w:rsidRPr="00421611">
        <w:rPr>
          <w:rFonts w:hint="eastAsia"/>
          <w:sz w:val="18"/>
          <w:szCs w:val="18"/>
        </w:rPr>
        <w:t>s</w:t>
      </w:r>
      <w:r w:rsidRPr="00421611">
        <w:rPr>
          <w:sz w:val="18"/>
          <w:szCs w:val="18"/>
        </w:rPr>
        <w:t>. (</w:t>
      </w:r>
      <w:proofErr w:type="spellStart"/>
      <w:r w:rsidRPr="00421611">
        <w:rPr>
          <w:sz w:val="18"/>
          <w:szCs w:val="18"/>
        </w:rPr>
        <w:t>Attention</w:t>
      </w:r>
      <w:proofErr w:type="gramStart"/>
      <w:r w:rsidRPr="00421611">
        <w:rPr>
          <w:sz w:val="18"/>
          <w:szCs w:val="18"/>
        </w:rPr>
        <w:t>:More</w:t>
      </w:r>
      <w:proofErr w:type="spellEnd"/>
      <w:proofErr w:type="gramEnd"/>
      <w:r w:rsidRPr="00421611">
        <w:rPr>
          <w:sz w:val="18"/>
          <w:szCs w:val="18"/>
        </w:rPr>
        <w:t xml:space="preserve"> than two times of calibration are </w:t>
      </w:r>
      <w:proofErr w:type="spellStart"/>
      <w:r w:rsidRPr="00421611">
        <w:rPr>
          <w:sz w:val="18"/>
          <w:szCs w:val="18"/>
        </w:rPr>
        <w:t>mcommended</w:t>
      </w:r>
      <w:proofErr w:type="spellEnd"/>
      <w:r w:rsidRPr="00421611">
        <w:rPr>
          <w:sz w:val="18"/>
          <w:szCs w:val="18"/>
        </w:rPr>
        <w:t xml:space="preserve"> in order to get accurate re</w:t>
      </w:r>
      <w:r w:rsidRPr="00421611">
        <w:rPr>
          <w:rFonts w:hint="eastAsia"/>
          <w:sz w:val="18"/>
          <w:szCs w:val="18"/>
        </w:rPr>
        <w:t>s</w:t>
      </w:r>
      <w:r w:rsidRPr="00421611">
        <w:rPr>
          <w:sz w:val="18"/>
          <w:szCs w:val="18"/>
        </w:rPr>
        <w:t>ult.)</w:t>
      </w:r>
    </w:p>
    <w:tbl>
      <w:tblPr>
        <w:tblpPr w:leftFromText="181" w:rightFromText="181" w:vertAnchor="text" w:horzAnchor="page" w:tblpX="2611" w:tblpY="164"/>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65"/>
        <w:gridCol w:w="1800"/>
        <w:gridCol w:w="900"/>
      </w:tblGrid>
      <w:tr w:rsidR="000463D8" w:rsidRPr="00421611" w:rsidTr="000463D8">
        <w:trPr>
          <w:trHeight w:val="714"/>
        </w:trPr>
        <w:tc>
          <w:tcPr>
            <w:tcW w:w="365" w:type="dxa"/>
            <w:tcBorders>
              <w:right w:val="nil"/>
            </w:tcBorders>
            <w:tcMar>
              <w:left w:w="0" w:type="dxa"/>
              <w:right w:w="0" w:type="dxa"/>
            </w:tcMar>
          </w:tcPr>
          <w:p w:rsidR="000463D8" w:rsidRPr="00B43EDA" w:rsidRDefault="000463D8" w:rsidP="000463D8">
            <w:pPr>
              <w:spacing w:line="240" w:lineRule="exact"/>
              <w:ind w:firstLineChars="50" w:firstLine="140"/>
              <w:rPr>
                <w:sz w:val="28"/>
                <w:szCs w:val="28"/>
              </w:rPr>
            </w:pPr>
          </w:p>
          <w:p w:rsidR="000463D8" w:rsidRPr="00B43EDA" w:rsidRDefault="000463D8" w:rsidP="000463D8">
            <w:pPr>
              <w:spacing w:line="280" w:lineRule="exact"/>
              <w:ind w:firstLineChars="50" w:firstLine="140"/>
              <w:rPr>
                <w:sz w:val="28"/>
                <w:szCs w:val="28"/>
              </w:rPr>
            </w:pPr>
          </w:p>
          <w:p w:rsidR="000463D8" w:rsidRPr="00B43EDA" w:rsidRDefault="000463D8" w:rsidP="000463D8">
            <w:pPr>
              <w:spacing w:line="100" w:lineRule="exact"/>
              <w:ind w:firstLineChars="50" w:firstLine="140"/>
              <w:rPr>
                <w:sz w:val="10"/>
                <w:szCs w:val="10"/>
              </w:rPr>
            </w:pPr>
            <w:r w:rsidRPr="00B43EDA">
              <w:rPr>
                <w:rFonts w:hint="eastAsia"/>
                <w:sz w:val="28"/>
                <w:szCs w:val="28"/>
              </w:rPr>
              <w:t>。</w:t>
            </w:r>
          </w:p>
        </w:tc>
        <w:tc>
          <w:tcPr>
            <w:tcW w:w="1800" w:type="dxa"/>
            <w:tcBorders>
              <w:top w:val="single" w:sz="4" w:space="0" w:color="auto"/>
              <w:left w:val="nil"/>
              <w:right w:val="nil"/>
            </w:tcBorders>
            <w:vAlign w:val="center"/>
          </w:tcPr>
          <w:p w:rsidR="000463D8" w:rsidRPr="00B43EDA" w:rsidRDefault="000463D8" w:rsidP="000463D8">
            <w:pPr>
              <w:rPr>
                <w:spacing w:val="40"/>
                <w:sz w:val="36"/>
                <w:szCs w:val="36"/>
              </w:rPr>
            </w:pPr>
            <w:r w:rsidRPr="00B43EDA">
              <w:rPr>
                <w:rFonts w:hint="eastAsia"/>
                <w:spacing w:val="40"/>
                <w:sz w:val="36"/>
                <w:szCs w:val="36"/>
              </w:rPr>
              <w:t>CAL-200</w:t>
            </w:r>
          </w:p>
        </w:tc>
        <w:tc>
          <w:tcPr>
            <w:tcW w:w="900" w:type="dxa"/>
            <w:tcBorders>
              <w:left w:val="nil"/>
            </w:tcBorders>
            <w:vAlign w:val="center"/>
          </w:tcPr>
          <w:p w:rsidR="000463D8" w:rsidRPr="00B43EDA" w:rsidRDefault="000463D8" w:rsidP="000463D8">
            <w:pPr>
              <w:spacing w:line="240" w:lineRule="exact"/>
              <w:rPr>
                <w:szCs w:val="21"/>
              </w:rPr>
            </w:pPr>
            <w:r w:rsidRPr="00B43EDA">
              <w:rPr>
                <w:rFonts w:hint="eastAsia"/>
                <w:szCs w:val="21"/>
              </w:rPr>
              <w:t>FA2004</w:t>
            </w:r>
            <w:r>
              <w:rPr>
                <w:rFonts w:hint="eastAsia"/>
                <w:szCs w:val="21"/>
              </w:rPr>
              <w:t>b</w:t>
            </w:r>
          </w:p>
          <w:p w:rsidR="000463D8" w:rsidRPr="00B43EDA" w:rsidRDefault="000463D8" w:rsidP="000463D8">
            <w:pPr>
              <w:spacing w:line="200" w:lineRule="exact"/>
              <w:ind w:firstLineChars="50" w:firstLine="90"/>
              <w:rPr>
                <w:sz w:val="18"/>
                <w:szCs w:val="18"/>
              </w:rPr>
            </w:pPr>
          </w:p>
        </w:tc>
      </w:tr>
    </w:tbl>
    <w:p w:rsidR="000463D8" w:rsidRDefault="000463D8" w:rsidP="000463D8">
      <w:pPr>
        <w:spacing w:line="300" w:lineRule="exact"/>
        <w:ind w:leftChars="400" w:left="840"/>
        <w:jc w:val="center"/>
        <w:rPr>
          <w:b/>
          <w:sz w:val="24"/>
        </w:rPr>
      </w:pPr>
    </w:p>
    <w:p w:rsidR="000463D8" w:rsidRDefault="000463D8" w:rsidP="000463D8">
      <w:pPr>
        <w:spacing w:line="300" w:lineRule="exact"/>
        <w:ind w:leftChars="400" w:left="840"/>
        <w:jc w:val="center"/>
        <w:rPr>
          <w:b/>
          <w:sz w:val="24"/>
        </w:rPr>
      </w:pPr>
    </w:p>
    <w:p w:rsidR="000463D8" w:rsidRDefault="00C16B4D" w:rsidP="007647FD">
      <w:pPr>
        <w:spacing w:line="300" w:lineRule="exact"/>
        <w:rPr>
          <w:b/>
          <w:sz w:val="24"/>
        </w:rPr>
      </w:pPr>
      <w:r>
        <w:rPr>
          <w:rFonts w:hint="eastAsia"/>
          <w:b/>
          <w:sz w:val="24"/>
        </w:rPr>
        <w:t>7</w:t>
      </w:r>
    </w:p>
    <w:p w:rsidR="000463D8" w:rsidRPr="001D68FD" w:rsidRDefault="000463D8" w:rsidP="000463D8">
      <w:pPr>
        <w:spacing w:line="240" w:lineRule="exact"/>
        <w:ind w:leftChars="200" w:left="420" w:rightChars="211" w:right="443"/>
        <w:rPr>
          <w:sz w:val="18"/>
          <w:szCs w:val="18"/>
        </w:rPr>
      </w:pPr>
      <w:r w:rsidRPr="001D68FD">
        <w:rPr>
          <w:sz w:val="18"/>
          <w:szCs w:val="18"/>
        </w:rPr>
        <w:lastRenderedPageBreak/>
        <w:t>N</w:t>
      </w:r>
      <w:r w:rsidRPr="001D68FD">
        <w:rPr>
          <w:rFonts w:hint="eastAsia"/>
          <w:sz w:val="18"/>
          <w:szCs w:val="18"/>
        </w:rPr>
        <w:t>otice: 1</w:t>
      </w:r>
      <w:proofErr w:type="gramStart"/>
      <w:r w:rsidRPr="001D68FD">
        <w:rPr>
          <w:rFonts w:hint="eastAsia"/>
          <w:sz w:val="18"/>
          <w:szCs w:val="18"/>
        </w:rPr>
        <w:t>,the</w:t>
      </w:r>
      <w:proofErr w:type="gramEnd"/>
      <w:r w:rsidRPr="001D68FD">
        <w:rPr>
          <w:rFonts w:hint="eastAsia"/>
          <w:sz w:val="18"/>
          <w:szCs w:val="18"/>
        </w:rPr>
        <w:t xml:space="preserve"> TAR button can stop the calibration at any time</w:t>
      </w:r>
    </w:p>
    <w:p w:rsidR="000463D8" w:rsidRPr="001D68FD" w:rsidRDefault="000463D8" w:rsidP="000463D8">
      <w:pPr>
        <w:spacing w:line="240" w:lineRule="exact"/>
        <w:ind w:leftChars="200" w:left="1212" w:rightChars="211" w:right="443" w:hangingChars="440" w:hanging="792"/>
        <w:rPr>
          <w:sz w:val="18"/>
          <w:szCs w:val="18"/>
        </w:rPr>
      </w:pPr>
      <w:r w:rsidRPr="001D68FD">
        <w:rPr>
          <w:rFonts w:hint="eastAsia"/>
          <w:sz w:val="18"/>
          <w:szCs w:val="18"/>
        </w:rPr>
        <w:t xml:space="preserve">      2</w:t>
      </w:r>
      <w:proofErr w:type="gramStart"/>
      <w:r w:rsidRPr="001D68FD">
        <w:rPr>
          <w:rFonts w:hint="eastAsia"/>
          <w:sz w:val="18"/>
          <w:szCs w:val="18"/>
        </w:rPr>
        <w:t>,depress</w:t>
      </w:r>
      <w:proofErr w:type="gramEnd"/>
      <w:r w:rsidRPr="001D68FD">
        <w:rPr>
          <w:rFonts w:hint="eastAsia"/>
          <w:sz w:val="18"/>
          <w:szCs w:val="18"/>
        </w:rPr>
        <w:t xml:space="preserve"> the TAR button until displaying </w:t>
      </w:r>
      <w:smartTag w:uri="urn:schemas-microsoft-com:office:smarttags" w:element="chmetcnv">
        <w:smartTagPr>
          <w:attr w:name="UnitName" w:val="g"/>
          <w:attr w:name="SourceValue" w:val="0"/>
          <w:attr w:name="HasSpace" w:val="False"/>
          <w:attr w:name="Negative" w:val="False"/>
          <w:attr w:name="NumberType" w:val="1"/>
          <w:attr w:name="TCSC" w:val="0"/>
        </w:smartTagPr>
        <w:r w:rsidRPr="001D68FD">
          <w:rPr>
            <w:rFonts w:hint="eastAsia"/>
            <w:sz w:val="18"/>
            <w:szCs w:val="18"/>
          </w:rPr>
          <w:t>0.0000g</w:t>
        </w:r>
      </w:smartTag>
      <w:r w:rsidRPr="001D68FD">
        <w:rPr>
          <w:rFonts w:hint="eastAsia"/>
          <w:sz w:val="18"/>
          <w:szCs w:val="18"/>
        </w:rPr>
        <w:t xml:space="preserve"> before calibrating</w:t>
      </w:r>
    </w:p>
    <w:p w:rsidR="000463D8" w:rsidRDefault="000463D8" w:rsidP="000463D8">
      <w:pPr>
        <w:spacing w:line="300" w:lineRule="exact"/>
        <w:ind w:leftChars="200" w:left="420" w:rightChars="211" w:right="443"/>
        <w:jc w:val="center"/>
        <w:rPr>
          <w:b/>
          <w:sz w:val="24"/>
        </w:rPr>
      </w:pPr>
    </w:p>
    <w:p w:rsidR="000463D8" w:rsidRPr="00EA60F3" w:rsidRDefault="000463D8" w:rsidP="00EA60F3">
      <w:pPr>
        <w:spacing w:line="300" w:lineRule="exact"/>
        <w:ind w:leftChars="200" w:left="420" w:rightChars="211" w:right="443"/>
        <w:rPr>
          <w:b/>
          <w:szCs w:val="21"/>
        </w:rPr>
      </w:pPr>
      <w:r w:rsidRPr="00EA60F3">
        <w:rPr>
          <w:b/>
          <w:szCs w:val="21"/>
        </w:rPr>
        <w:t>E.UNT Unit Change</w:t>
      </w:r>
    </w:p>
    <w:p w:rsidR="000463D8" w:rsidRPr="00421611" w:rsidRDefault="000463D8" w:rsidP="000463D8">
      <w:pPr>
        <w:spacing w:line="300" w:lineRule="exact"/>
        <w:ind w:leftChars="200" w:left="420" w:firstLineChars="50" w:firstLine="90"/>
        <w:jc w:val="left"/>
        <w:rPr>
          <w:sz w:val="18"/>
          <w:szCs w:val="18"/>
        </w:rPr>
      </w:pPr>
      <w:r w:rsidRPr="00421611">
        <w:rPr>
          <w:sz w:val="18"/>
          <w:szCs w:val="18"/>
        </w:rPr>
        <w:t>If the accuracy of the reading needs to be 0.1mg release when the display is mg-60; and the appears waiting state...</w:t>
      </w:r>
      <w:proofErr w:type="gramStart"/>
      <w:r w:rsidRPr="00421611">
        <w:rPr>
          <w:sz w:val="18"/>
          <w:szCs w:val="18"/>
        </w:rPr>
        <w:t>,the</w:t>
      </w:r>
      <w:proofErr w:type="gramEnd"/>
      <w:r w:rsidRPr="00421611">
        <w:rPr>
          <w:sz w:val="18"/>
          <w:szCs w:val="18"/>
        </w:rPr>
        <w:t xml:space="preserve"> weighing state will be shown at last.</w:t>
      </w:r>
    </w:p>
    <w:p w:rsidR="000463D8" w:rsidRPr="00421611" w:rsidRDefault="000463D8" w:rsidP="000463D8">
      <w:pPr>
        <w:spacing w:line="300" w:lineRule="exact"/>
        <w:ind w:leftChars="200" w:left="420" w:firstLineChars="50" w:firstLine="90"/>
        <w:jc w:val="left"/>
        <w:rPr>
          <w:sz w:val="18"/>
          <w:szCs w:val="18"/>
        </w:rPr>
      </w:pPr>
      <w:r w:rsidRPr="00421611">
        <w:rPr>
          <w:sz w:val="18"/>
          <w:szCs w:val="18"/>
        </w:rPr>
        <w:t>Depress ERY button and hold until the display is shown as the following figure circulating continuously.</w:t>
      </w:r>
    </w:p>
    <w:p w:rsidR="000463D8" w:rsidRPr="00421611" w:rsidRDefault="00796FC2" w:rsidP="000463D8">
      <w:pPr>
        <w:spacing w:line="240" w:lineRule="exact"/>
        <w:ind w:leftChars="200" w:left="420" w:rightChars="211" w:right="443"/>
        <w:rPr>
          <w:sz w:val="18"/>
          <w:szCs w:val="18"/>
        </w:rPr>
      </w:pPr>
      <w:r>
        <w:rPr>
          <w:noProof/>
          <w:sz w:val="18"/>
          <w:szCs w:val="18"/>
        </w:rPr>
        <w:pict>
          <v:group id="_x0000_s1155" style="position:absolute;left:0;text-align:left;margin-left:33pt;margin-top:3pt;width:306pt;height:41.8pt;z-index:251698176" coordorigin="1314,8055" coordsize="6120,836">
            <v:rect id="_x0000_s1156" style="position:absolute;left:1663;top:8056;width:1077;height:368">
              <v:textbox style="mso-next-textbox:#_x0000_s1156" inset=",1mm,,0">
                <w:txbxContent>
                  <w:p w:rsidR="00AE4396" w:rsidRPr="00D0376F" w:rsidRDefault="00AE4396" w:rsidP="000463D8">
                    <w:pPr>
                      <w:rPr>
                        <w:sz w:val="20"/>
                        <w:szCs w:val="21"/>
                      </w:rPr>
                    </w:pPr>
                    <w:r w:rsidRPr="00D0376F">
                      <w:rPr>
                        <w:rFonts w:hint="eastAsia"/>
                        <w:sz w:val="15"/>
                        <w:szCs w:val="21"/>
                      </w:rPr>
                      <w:t>—</w:t>
                    </w:r>
                    <w:proofErr w:type="spellStart"/>
                    <w:r w:rsidRPr="00D0376F">
                      <w:rPr>
                        <w:rFonts w:hint="eastAsia"/>
                        <w:sz w:val="15"/>
                        <w:szCs w:val="21"/>
                      </w:rPr>
                      <w:t>Unt</w:t>
                    </w:r>
                    <w:proofErr w:type="spellEnd"/>
                    <w:r w:rsidRPr="00D0376F">
                      <w:rPr>
                        <w:rFonts w:hint="eastAsia"/>
                        <w:sz w:val="15"/>
                        <w:szCs w:val="21"/>
                      </w:rPr>
                      <w:t>—</w:t>
                    </w:r>
                    <w:r w:rsidRPr="00D0376F">
                      <w:rPr>
                        <w:rFonts w:hint="eastAsia"/>
                        <w:sz w:val="20"/>
                        <w:szCs w:val="21"/>
                      </w:rPr>
                      <w:t xml:space="preserve"> g</w:t>
                    </w:r>
                  </w:p>
                  <w:p w:rsidR="00AE4396" w:rsidRDefault="00AE4396" w:rsidP="000463D8"/>
                </w:txbxContent>
              </v:textbox>
            </v:rect>
            <v:rect id="_x0000_s1157" style="position:absolute;left:3654;top:8055;width:1077;height:368">
              <v:textbox style="mso-next-textbox:#_x0000_s1157" inset=",1mm,,0">
                <w:txbxContent>
                  <w:p w:rsidR="00AE4396" w:rsidRPr="00D0376F" w:rsidRDefault="00AE4396" w:rsidP="000463D8">
                    <w:pPr>
                      <w:rPr>
                        <w:szCs w:val="21"/>
                      </w:rPr>
                    </w:pPr>
                    <w:r w:rsidRPr="00D0376F">
                      <w:rPr>
                        <w:rFonts w:hint="eastAsia"/>
                        <w:spacing w:val="-20"/>
                        <w:sz w:val="15"/>
                        <w:szCs w:val="21"/>
                      </w:rPr>
                      <w:t>—</w:t>
                    </w:r>
                    <w:proofErr w:type="spellStart"/>
                    <w:r w:rsidRPr="00D0376F">
                      <w:rPr>
                        <w:rFonts w:hint="eastAsia"/>
                        <w:spacing w:val="-20"/>
                        <w:sz w:val="15"/>
                        <w:szCs w:val="21"/>
                      </w:rPr>
                      <w:t>U</w:t>
                    </w:r>
                    <w:r w:rsidRPr="00D0376F">
                      <w:rPr>
                        <w:rFonts w:hint="eastAsia"/>
                        <w:sz w:val="15"/>
                        <w:szCs w:val="21"/>
                      </w:rPr>
                      <w:t>n</w:t>
                    </w:r>
                    <w:r w:rsidRPr="00D0376F">
                      <w:rPr>
                        <w:rFonts w:hint="eastAsia"/>
                        <w:spacing w:val="-20"/>
                        <w:sz w:val="15"/>
                        <w:szCs w:val="21"/>
                      </w:rPr>
                      <w:t>t</w:t>
                    </w:r>
                    <w:proofErr w:type="spellEnd"/>
                    <w:r w:rsidRPr="00D0376F">
                      <w:rPr>
                        <w:rFonts w:hint="eastAsia"/>
                        <w:spacing w:val="-20"/>
                        <w:sz w:val="15"/>
                        <w:szCs w:val="21"/>
                      </w:rPr>
                      <w:t>—</w:t>
                    </w:r>
                    <w:r w:rsidRPr="00D0376F">
                      <w:rPr>
                        <w:rFonts w:hint="eastAsia"/>
                        <w:sz w:val="15"/>
                        <w:szCs w:val="21"/>
                      </w:rPr>
                      <w:t xml:space="preserve"> </w:t>
                    </w:r>
                    <w:r>
                      <w:rPr>
                        <w:rFonts w:hint="eastAsia"/>
                        <w:szCs w:val="21"/>
                      </w:rPr>
                      <w:t>ct</w:t>
                    </w:r>
                  </w:p>
                  <w:p w:rsidR="00AE4396" w:rsidRPr="003D719F" w:rsidRDefault="00AE4396" w:rsidP="000463D8">
                    <w:pPr>
                      <w:jc w:val="center"/>
                      <w:rPr>
                        <w:szCs w:val="21"/>
                      </w:rPr>
                    </w:pPr>
                  </w:p>
                </w:txbxContent>
              </v:textbox>
            </v:rect>
            <v:rect id="_x0000_s1158" style="position:absolute;left:5454;top:8055;width:1077;height:368">
              <v:textbox style="mso-next-textbox:#_x0000_s1158" inset=",1mm,,0">
                <w:txbxContent>
                  <w:p w:rsidR="00AE4396" w:rsidRPr="00D0376F" w:rsidRDefault="00AE4396" w:rsidP="000463D8">
                    <w:pPr>
                      <w:rPr>
                        <w:sz w:val="20"/>
                      </w:rPr>
                    </w:pPr>
                    <w:r w:rsidRPr="00D0376F">
                      <w:rPr>
                        <w:rFonts w:hint="eastAsia"/>
                        <w:sz w:val="15"/>
                        <w:szCs w:val="21"/>
                      </w:rPr>
                      <w:t>—</w:t>
                    </w:r>
                    <w:proofErr w:type="spellStart"/>
                    <w:r w:rsidRPr="00D0376F">
                      <w:rPr>
                        <w:rFonts w:hint="eastAsia"/>
                        <w:sz w:val="15"/>
                        <w:szCs w:val="21"/>
                      </w:rPr>
                      <w:t>Un</w:t>
                    </w:r>
                    <w:r w:rsidRPr="00D0376F">
                      <w:rPr>
                        <w:rFonts w:hint="eastAsia"/>
                        <w:spacing w:val="-20"/>
                        <w:sz w:val="15"/>
                        <w:szCs w:val="21"/>
                      </w:rPr>
                      <w:t>t</w:t>
                    </w:r>
                    <w:proofErr w:type="spellEnd"/>
                    <w:r w:rsidRPr="00D0376F">
                      <w:rPr>
                        <w:rFonts w:hint="eastAsia"/>
                        <w:spacing w:val="-20"/>
                        <w:sz w:val="15"/>
                        <w:szCs w:val="21"/>
                      </w:rPr>
                      <w:t>—</w:t>
                    </w:r>
                    <w:r w:rsidRPr="00D0376F">
                      <w:rPr>
                        <w:rFonts w:hint="eastAsia"/>
                        <w:spacing w:val="-20"/>
                        <w:sz w:val="15"/>
                        <w:szCs w:val="21"/>
                      </w:rPr>
                      <w:t xml:space="preserve">  </w:t>
                    </w:r>
                    <w:r>
                      <w:rPr>
                        <w:rFonts w:hint="eastAsia"/>
                        <w:sz w:val="20"/>
                        <w:szCs w:val="21"/>
                      </w:rPr>
                      <w:t>oz</w:t>
                    </w:r>
                  </w:p>
                </w:txbxContent>
              </v:textbox>
            </v:rect>
            <v:line id="_x0000_s1159" style="position:absolute;flip:y" from="1355,8212" to="1355,8665"/>
            <v:line id="_x0000_s1160" style="position:absolute" from="1355,8212" to="1663,8212"/>
            <v:line id="_x0000_s1161" style="position:absolute;flip:y" from="7434,8212" to="7434,8679"/>
            <v:rect id="_x0000_s1162" style="position:absolute;left:3654;top:8523;width:1077;height:368">
              <v:textbox style="mso-next-textbox:#_x0000_s1162" inset=",1mm,,0">
                <w:txbxContent>
                  <w:p w:rsidR="00AE4396" w:rsidRPr="00D0376F" w:rsidRDefault="00AE4396" w:rsidP="000463D8">
                    <w:pPr>
                      <w:rPr>
                        <w:sz w:val="20"/>
                      </w:rPr>
                    </w:pPr>
                    <w:r w:rsidRPr="00D0376F">
                      <w:rPr>
                        <w:rFonts w:hint="eastAsia"/>
                        <w:sz w:val="15"/>
                        <w:szCs w:val="21"/>
                      </w:rPr>
                      <w:t>—</w:t>
                    </w:r>
                    <w:proofErr w:type="spellStart"/>
                    <w:r w:rsidRPr="00D0376F">
                      <w:rPr>
                        <w:rFonts w:hint="eastAsia"/>
                        <w:sz w:val="15"/>
                        <w:szCs w:val="21"/>
                      </w:rPr>
                      <w:t>Un</w:t>
                    </w:r>
                    <w:r w:rsidRPr="00D0376F">
                      <w:rPr>
                        <w:rFonts w:hint="eastAsia"/>
                        <w:spacing w:val="-20"/>
                        <w:sz w:val="15"/>
                        <w:szCs w:val="21"/>
                      </w:rPr>
                      <w:t>t</w:t>
                    </w:r>
                    <w:proofErr w:type="spellEnd"/>
                    <w:r w:rsidRPr="00D0376F">
                      <w:rPr>
                        <w:rFonts w:hint="eastAsia"/>
                        <w:spacing w:val="-20"/>
                        <w:sz w:val="15"/>
                        <w:szCs w:val="21"/>
                      </w:rPr>
                      <w:t>—</w:t>
                    </w:r>
                    <w:r w:rsidRPr="00D0376F">
                      <w:rPr>
                        <w:rFonts w:hint="eastAsia"/>
                        <w:spacing w:val="-20"/>
                        <w:sz w:val="15"/>
                        <w:szCs w:val="21"/>
                      </w:rPr>
                      <w:t xml:space="preserve"> </w:t>
                    </w:r>
                    <w:proofErr w:type="spellStart"/>
                    <w:r>
                      <w:rPr>
                        <w:rFonts w:hint="eastAsia"/>
                        <w:sz w:val="20"/>
                        <w:szCs w:val="21"/>
                      </w:rPr>
                      <w:t>ozt</w:t>
                    </w:r>
                    <w:proofErr w:type="spellEnd"/>
                  </w:p>
                </w:txbxContent>
              </v:textbox>
            </v:rect>
            <v:line id="_x0000_s1163" style="position:absolute;flip:x" from="1314,8679" to="3654,8679">
              <v:stroke endarrow="block"/>
            </v:line>
            <v:line id="_x0000_s1164" style="position:absolute" from="2754,8211" to="3654,8211">
              <v:stroke endarrow="block"/>
            </v:line>
            <v:line id="_x0000_s1165" style="position:absolute" from="4734,8211" to="5454,8211">
              <v:stroke endarrow="block"/>
            </v:line>
            <v:line id="_x0000_s1166" style="position:absolute" from="6534,8211" to="7434,8211">
              <v:stroke endarrow="block"/>
            </v:line>
            <v:line id="_x0000_s1167" style="position:absolute;flip:x" from="4734,8679" to="7434,8679">
              <v:stroke endarrow="block"/>
            </v:line>
          </v:group>
        </w:pict>
      </w:r>
    </w:p>
    <w:p w:rsidR="000463D8" w:rsidRPr="00421611" w:rsidRDefault="000463D8" w:rsidP="000463D8">
      <w:pPr>
        <w:spacing w:line="240" w:lineRule="exact"/>
        <w:ind w:leftChars="200" w:left="420" w:rightChars="211" w:right="443"/>
        <w:rPr>
          <w:b/>
          <w:sz w:val="18"/>
          <w:szCs w:val="18"/>
        </w:rPr>
      </w:pPr>
    </w:p>
    <w:p w:rsidR="000463D8" w:rsidRPr="00421611" w:rsidRDefault="000463D8" w:rsidP="000463D8">
      <w:pPr>
        <w:spacing w:line="240" w:lineRule="exact"/>
        <w:ind w:leftChars="200" w:left="420" w:rightChars="211" w:right="443"/>
        <w:rPr>
          <w:sz w:val="18"/>
          <w:szCs w:val="18"/>
        </w:rPr>
      </w:pPr>
    </w:p>
    <w:p w:rsidR="000463D8" w:rsidRPr="00421611" w:rsidRDefault="000463D8" w:rsidP="000463D8">
      <w:pPr>
        <w:spacing w:line="240" w:lineRule="exact"/>
        <w:ind w:leftChars="200" w:left="420" w:rightChars="211" w:right="443"/>
        <w:rPr>
          <w:sz w:val="18"/>
          <w:szCs w:val="18"/>
        </w:rPr>
      </w:pPr>
    </w:p>
    <w:p w:rsidR="000463D8" w:rsidRPr="00421611" w:rsidRDefault="000463D8" w:rsidP="000463D8">
      <w:pPr>
        <w:spacing w:line="240" w:lineRule="exact"/>
        <w:ind w:leftChars="200" w:left="420" w:rightChars="211" w:right="443"/>
        <w:rPr>
          <w:sz w:val="18"/>
          <w:szCs w:val="18"/>
        </w:rPr>
      </w:pPr>
      <w:r w:rsidRPr="00421611">
        <w:rPr>
          <w:sz w:val="18"/>
          <w:szCs w:val="18"/>
        </w:rPr>
        <w:t>“</w:t>
      </w:r>
      <w:proofErr w:type="gramStart"/>
      <w:r w:rsidRPr="00421611">
        <w:rPr>
          <w:sz w:val="18"/>
          <w:szCs w:val="18"/>
        </w:rPr>
        <w:t>g</w:t>
      </w:r>
      <w:proofErr w:type="gramEnd"/>
      <w:r w:rsidRPr="00421611">
        <w:rPr>
          <w:sz w:val="18"/>
          <w:szCs w:val="18"/>
        </w:rPr>
        <w:t>” means the value is expressed in gram .“</w:t>
      </w:r>
      <w:proofErr w:type="gramStart"/>
      <w:r>
        <w:rPr>
          <w:rFonts w:hint="eastAsia"/>
          <w:szCs w:val="21"/>
        </w:rPr>
        <w:t>ct</w:t>
      </w:r>
      <w:proofErr w:type="gramEnd"/>
      <w:r w:rsidRPr="00421611">
        <w:rPr>
          <w:sz w:val="18"/>
          <w:szCs w:val="18"/>
        </w:rPr>
        <w:t>” means the value is expressed in metric carat</w:t>
      </w:r>
      <w:r>
        <w:rPr>
          <w:rFonts w:hint="eastAsia"/>
          <w:sz w:val="18"/>
          <w:szCs w:val="18"/>
        </w:rPr>
        <w:t xml:space="preserve">. </w:t>
      </w:r>
      <w:r w:rsidRPr="00421611">
        <w:rPr>
          <w:sz w:val="18"/>
          <w:szCs w:val="18"/>
        </w:rPr>
        <w:t>“</w:t>
      </w:r>
      <w:proofErr w:type="spellStart"/>
      <w:proofErr w:type="gramStart"/>
      <w:r>
        <w:rPr>
          <w:sz w:val="18"/>
          <w:szCs w:val="18"/>
        </w:rPr>
        <w:t>oz</w:t>
      </w:r>
      <w:r w:rsidRPr="00421611">
        <w:rPr>
          <w:sz w:val="18"/>
          <w:szCs w:val="18"/>
        </w:rPr>
        <w:t>t</w:t>
      </w:r>
      <w:proofErr w:type="spellEnd"/>
      <w:proofErr w:type="gramEnd"/>
      <w:r w:rsidRPr="00421611">
        <w:rPr>
          <w:sz w:val="18"/>
          <w:szCs w:val="18"/>
        </w:rPr>
        <w:t>” means the value is expressed in.</w:t>
      </w:r>
      <w:r>
        <w:rPr>
          <w:rFonts w:hint="eastAsia"/>
          <w:sz w:val="18"/>
          <w:szCs w:val="18"/>
        </w:rPr>
        <w:t xml:space="preserve"> </w:t>
      </w:r>
      <w:r w:rsidRPr="00421611">
        <w:rPr>
          <w:sz w:val="18"/>
          <w:szCs w:val="18"/>
        </w:rPr>
        <w:t xml:space="preserve">The unit will be set same as RNG.  </w:t>
      </w:r>
    </w:p>
    <w:p w:rsidR="000463D8" w:rsidRDefault="000463D8" w:rsidP="000463D8">
      <w:pPr>
        <w:spacing w:line="300" w:lineRule="exact"/>
        <w:ind w:leftChars="200" w:left="420" w:rightChars="211" w:right="443"/>
        <w:jc w:val="center"/>
        <w:rPr>
          <w:b/>
          <w:sz w:val="24"/>
        </w:rPr>
      </w:pPr>
    </w:p>
    <w:p w:rsidR="000463D8" w:rsidRPr="00EA60F3" w:rsidRDefault="000463D8" w:rsidP="00EA60F3">
      <w:pPr>
        <w:spacing w:line="300" w:lineRule="exact"/>
        <w:ind w:leftChars="200" w:left="420" w:rightChars="211" w:right="443"/>
        <w:rPr>
          <w:b/>
          <w:szCs w:val="21"/>
        </w:rPr>
      </w:pPr>
      <w:r w:rsidRPr="00EA60F3">
        <w:rPr>
          <w:b/>
          <w:szCs w:val="21"/>
        </w:rPr>
        <w:t>F. INT Integrating Time Adjustment</w:t>
      </w:r>
    </w:p>
    <w:p w:rsidR="000463D8" w:rsidRPr="00421611" w:rsidRDefault="000463D8" w:rsidP="000463D8">
      <w:pPr>
        <w:spacing w:line="240" w:lineRule="exact"/>
        <w:ind w:leftChars="200" w:left="420" w:rightChars="211" w:right="443"/>
        <w:rPr>
          <w:sz w:val="18"/>
          <w:szCs w:val="18"/>
        </w:rPr>
      </w:pPr>
      <w:r w:rsidRPr="00421611">
        <w:rPr>
          <w:sz w:val="18"/>
          <w:szCs w:val="18"/>
        </w:rPr>
        <w:t xml:space="preserve">Four modes of integrating time can be selected circularly as shown in the figure    </w:t>
      </w:r>
    </w:p>
    <w:p w:rsidR="000463D8" w:rsidRPr="00421611" w:rsidRDefault="00796FC2" w:rsidP="000463D8">
      <w:pPr>
        <w:spacing w:line="240" w:lineRule="exact"/>
        <w:ind w:leftChars="200" w:left="420" w:rightChars="211" w:right="443"/>
        <w:rPr>
          <w:sz w:val="18"/>
          <w:szCs w:val="18"/>
        </w:rPr>
      </w:pPr>
      <w:r w:rsidRPr="00796FC2">
        <w:rPr>
          <w:noProof/>
        </w:rPr>
        <w:pict>
          <v:group id="_x0000_s1127" style="position:absolute;left:0;text-align:left;margin-left:66pt;margin-top:5.85pt;width:254.05pt;height:33.6pt;z-index:251696128" coordorigin="747,3147" coordsize="5186,691">
            <v:rect id="_x0000_s1128" style="position:absolute;left:924;top:3149;width:794;height:396">
              <v:textbox style="mso-next-textbox:#_x0000_s1128" inset=".5mm,0,0,0">
                <w:txbxContent>
                  <w:p w:rsidR="00AE4396" w:rsidRPr="003F4615" w:rsidRDefault="00AE4396" w:rsidP="000463D8">
                    <w:pPr>
                      <w:rPr>
                        <w:sz w:val="18"/>
                        <w:szCs w:val="18"/>
                      </w:rPr>
                    </w:pPr>
                    <w:r>
                      <w:rPr>
                        <w:rFonts w:hint="eastAsia"/>
                        <w:sz w:val="18"/>
                        <w:szCs w:val="18"/>
                      </w:rPr>
                      <w:t>--INT---0</w:t>
                    </w:r>
                  </w:p>
                </w:txbxContent>
              </v:textbox>
            </v:rect>
            <v:rect id="_x0000_s1129" style="position:absolute;left:2183;top:3147;width:794;height:396">
              <v:textbox style="mso-next-textbox:#_x0000_s1129" inset=".5mm,0,0,0">
                <w:txbxContent>
                  <w:p w:rsidR="00AE4396" w:rsidRPr="003F4615" w:rsidRDefault="00AE4396" w:rsidP="000463D8">
                    <w:pPr>
                      <w:rPr>
                        <w:sz w:val="18"/>
                        <w:szCs w:val="18"/>
                      </w:rPr>
                    </w:pPr>
                    <w:r>
                      <w:rPr>
                        <w:rFonts w:hint="eastAsia"/>
                        <w:sz w:val="18"/>
                        <w:szCs w:val="18"/>
                      </w:rPr>
                      <w:t>--</w:t>
                    </w:r>
                    <w:r w:rsidRPr="004049E5">
                      <w:rPr>
                        <w:rFonts w:hint="eastAsia"/>
                        <w:sz w:val="18"/>
                        <w:szCs w:val="18"/>
                      </w:rPr>
                      <w:t xml:space="preserve"> </w:t>
                    </w:r>
                    <w:r>
                      <w:rPr>
                        <w:rFonts w:hint="eastAsia"/>
                        <w:sz w:val="18"/>
                        <w:szCs w:val="18"/>
                      </w:rPr>
                      <w:t>INT --1</w:t>
                    </w:r>
                  </w:p>
                </w:txbxContent>
              </v:textbox>
            </v:rect>
            <v:rect id="_x0000_s1130" style="position:absolute;left:3459;top:3149;width:794;height:396">
              <v:textbox style="mso-next-textbox:#_x0000_s1130" inset=".5mm,0,0,0">
                <w:txbxContent>
                  <w:p w:rsidR="00AE4396" w:rsidRPr="003F4615" w:rsidRDefault="00AE4396" w:rsidP="000463D8">
                    <w:pPr>
                      <w:rPr>
                        <w:sz w:val="18"/>
                        <w:szCs w:val="18"/>
                      </w:rPr>
                    </w:pPr>
                    <w:r>
                      <w:rPr>
                        <w:rFonts w:hint="eastAsia"/>
                        <w:sz w:val="18"/>
                        <w:szCs w:val="18"/>
                      </w:rPr>
                      <w:t>--INT---2</w:t>
                    </w:r>
                  </w:p>
                </w:txbxContent>
              </v:textbox>
            </v:rect>
            <v:rect id="_x0000_s1131" style="position:absolute;left:4763;top:3149;width:794;height:396">
              <v:textbox style="mso-next-textbox:#_x0000_s1131" inset=".5mm,0,0,0">
                <w:txbxContent>
                  <w:p w:rsidR="00AE4396" w:rsidRPr="003F4615" w:rsidRDefault="00AE4396" w:rsidP="000463D8">
                    <w:pPr>
                      <w:rPr>
                        <w:sz w:val="18"/>
                        <w:szCs w:val="18"/>
                      </w:rPr>
                    </w:pPr>
                    <w:r>
                      <w:rPr>
                        <w:rFonts w:hint="eastAsia"/>
                        <w:sz w:val="18"/>
                        <w:szCs w:val="18"/>
                      </w:rPr>
                      <w:t>--INT---3</w:t>
                    </w:r>
                  </w:p>
                </w:txbxContent>
              </v:textbox>
            </v:rect>
            <v:line id="_x0000_s1132" style="position:absolute" from="1644,3350" to="2184,3350">
              <v:stroke endarrow="block"/>
            </v:line>
            <v:line id="_x0000_s1133" style="position:absolute" from="2977,3350" to="3459,3350">
              <v:stroke endarrow="block"/>
            </v:line>
            <v:line id="_x0000_s1134" style="position:absolute" from="4253,3350" to="4763,3350">
              <v:stroke endarrow="block"/>
            </v:line>
            <v:line id="_x0000_s1135" style="position:absolute" from="5557,3350" to="5917,3350"/>
            <v:line id="_x0000_s1136" style="position:absolute" from="5925,3350" to="5925,3818"/>
            <v:line id="_x0000_s1137" style="position:absolute;flip:x" from="2693,3837" to="5933,3837">
              <v:stroke endarrow="block"/>
            </v:line>
            <v:line id="_x0000_s1138" style="position:absolute" from="747,3350" to="927,3350"/>
            <v:line id="_x0000_s1139" style="position:absolute" from="747,3379" to="747,3833"/>
            <v:line id="_x0000_s1140" style="position:absolute" from="747,3838" to="2727,3838"/>
          </v:group>
        </w:pict>
      </w:r>
    </w:p>
    <w:p w:rsidR="000463D8" w:rsidRPr="00421611" w:rsidRDefault="000463D8" w:rsidP="000463D8">
      <w:pPr>
        <w:spacing w:line="300" w:lineRule="exact"/>
        <w:ind w:leftChars="200" w:left="420" w:firstLineChars="50" w:firstLine="90"/>
        <w:jc w:val="left"/>
        <w:rPr>
          <w:sz w:val="18"/>
          <w:szCs w:val="18"/>
        </w:rPr>
      </w:pPr>
    </w:p>
    <w:p w:rsidR="000463D8" w:rsidRDefault="000463D8" w:rsidP="000463D8">
      <w:pPr>
        <w:spacing w:line="300" w:lineRule="exact"/>
        <w:ind w:leftChars="200" w:left="420" w:firstLineChars="50" w:firstLine="90"/>
        <w:jc w:val="left"/>
        <w:rPr>
          <w:sz w:val="18"/>
          <w:szCs w:val="18"/>
        </w:rPr>
      </w:pPr>
    </w:p>
    <w:p w:rsidR="000463D8" w:rsidRPr="00421611" w:rsidRDefault="000463D8" w:rsidP="000463D8">
      <w:pPr>
        <w:spacing w:line="300" w:lineRule="exact"/>
        <w:ind w:leftChars="200" w:left="420" w:firstLineChars="50" w:firstLine="90"/>
        <w:jc w:val="left"/>
        <w:rPr>
          <w:sz w:val="18"/>
          <w:szCs w:val="18"/>
        </w:rPr>
      </w:pPr>
      <w:r w:rsidRPr="00421611">
        <w:rPr>
          <w:sz w:val="18"/>
          <w:szCs w:val="18"/>
        </w:rPr>
        <w:t>The corresponding integrating time is as follows:</w:t>
      </w:r>
    </w:p>
    <w:p w:rsidR="000463D8" w:rsidRPr="00421611" w:rsidRDefault="000463D8" w:rsidP="000463D8">
      <w:pPr>
        <w:spacing w:line="300" w:lineRule="exact"/>
        <w:ind w:leftChars="200" w:left="420" w:firstLineChars="50" w:firstLine="90"/>
        <w:jc w:val="left"/>
        <w:rPr>
          <w:sz w:val="18"/>
          <w:szCs w:val="18"/>
        </w:rPr>
      </w:pPr>
      <w:r w:rsidRPr="00421611">
        <w:rPr>
          <w:sz w:val="18"/>
          <w:szCs w:val="18"/>
        </w:rPr>
        <w:t>INT-0 fast, NT-</w:t>
      </w:r>
      <w:r w:rsidRPr="00421611">
        <w:rPr>
          <w:rFonts w:hint="eastAsia"/>
          <w:sz w:val="18"/>
          <w:szCs w:val="18"/>
        </w:rPr>
        <w:t>1</w:t>
      </w:r>
      <w:r w:rsidRPr="00421611">
        <w:rPr>
          <w:sz w:val="18"/>
          <w:szCs w:val="18"/>
        </w:rPr>
        <w:t xml:space="preserve"> shorter, INT-2 short, INT-3 longer</w:t>
      </w:r>
    </w:p>
    <w:p w:rsidR="000463D8" w:rsidRPr="00421611" w:rsidRDefault="000463D8" w:rsidP="000463D8">
      <w:pPr>
        <w:spacing w:line="300" w:lineRule="exact"/>
        <w:ind w:leftChars="200" w:left="420" w:firstLineChars="50" w:firstLine="90"/>
        <w:jc w:val="left"/>
        <w:rPr>
          <w:sz w:val="18"/>
          <w:szCs w:val="18"/>
        </w:rPr>
      </w:pPr>
      <w:r w:rsidRPr="00421611">
        <w:rPr>
          <w:sz w:val="18"/>
          <w:szCs w:val="18"/>
        </w:rPr>
        <w:t>The selection of the integrating time will be the same as RNG</w:t>
      </w:r>
    </w:p>
    <w:p w:rsidR="000463D8" w:rsidRPr="00EA60F3" w:rsidRDefault="00EA60F3" w:rsidP="00EA60F3">
      <w:pPr>
        <w:spacing w:line="300" w:lineRule="exact"/>
        <w:rPr>
          <w:b/>
          <w:szCs w:val="21"/>
        </w:rPr>
      </w:pPr>
      <w:r>
        <w:rPr>
          <w:rFonts w:hint="eastAsia"/>
          <w:b/>
          <w:sz w:val="24"/>
        </w:rPr>
        <w:t xml:space="preserve">    </w:t>
      </w:r>
      <w:r w:rsidR="000463D8" w:rsidRPr="00EA60F3">
        <w:rPr>
          <w:b/>
          <w:szCs w:val="21"/>
        </w:rPr>
        <w:t>G.</w:t>
      </w:r>
      <w:r w:rsidR="000463D8" w:rsidRPr="00EA60F3">
        <w:rPr>
          <w:rFonts w:hint="eastAsia"/>
          <w:b/>
          <w:szCs w:val="21"/>
        </w:rPr>
        <w:t xml:space="preserve"> </w:t>
      </w:r>
      <w:r w:rsidR="000463D8" w:rsidRPr="00EA60F3">
        <w:rPr>
          <w:b/>
          <w:szCs w:val="21"/>
        </w:rPr>
        <w:t>ASD Sensitivity Adjustment</w:t>
      </w:r>
    </w:p>
    <w:p w:rsidR="000463D8" w:rsidRPr="00421611" w:rsidRDefault="000463D8" w:rsidP="000463D8">
      <w:pPr>
        <w:spacing w:line="300" w:lineRule="exact"/>
        <w:ind w:leftChars="200" w:left="420" w:firstLineChars="50" w:firstLine="90"/>
        <w:jc w:val="left"/>
        <w:rPr>
          <w:sz w:val="18"/>
          <w:szCs w:val="18"/>
        </w:rPr>
      </w:pPr>
      <w:r w:rsidRPr="00421611">
        <w:rPr>
          <w:sz w:val="18"/>
          <w:szCs w:val="18"/>
        </w:rPr>
        <w:t xml:space="preserve">Same as INT </w:t>
      </w:r>
      <w:proofErr w:type="spellStart"/>
      <w:r w:rsidRPr="00421611">
        <w:rPr>
          <w:sz w:val="18"/>
          <w:szCs w:val="18"/>
        </w:rPr>
        <w:t>interrating</w:t>
      </w:r>
      <w:proofErr w:type="spellEnd"/>
      <w:r w:rsidRPr="00421611">
        <w:rPr>
          <w:sz w:val="18"/>
          <w:szCs w:val="18"/>
        </w:rPr>
        <w:t xml:space="preserve"> time adjustment button: the</w:t>
      </w:r>
      <w:r w:rsidRPr="00421611">
        <w:rPr>
          <w:rFonts w:hint="eastAsia"/>
          <w:sz w:val="18"/>
          <w:szCs w:val="18"/>
        </w:rPr>
        <w:t>re</w:t>
      </w:r>
      <w:r w:rsidRPr="00421611">
        <w:rPr>
          <w:sz w:val="18"/>
          <w:szCs w:val="18"/>
        </w:rPr>
        <w:t xml:space="preserve"> are four circulating modes</w:t>
      </w:r>
    </w:p>
    <w:p w:rsidR="000463D8" w:rsidRPr="00421611" w:rsidRDefault="000463D8" w:rsidP="000463D8">
      <w:pPr>
        <w:spacing w:line="300" w:lineRule="exact"/>
        <w:ind w:leftChars="200" w:left="420" w:firstLineChars="50" w:firstLine="90"/>
        <w:jc w:val="left"/>
        <w:rPr>
          <w:sz w:val="18"/>
          <w:szCs w:val="18"/>
        </w:rPr>
      </w:pPr>
      <w:proofErr w:type="gramStart"/>
      <w:r w:rsidRPr="00421611">
        <w:rPr>
          <w:sz w:val="18"/>
          <w:szCs w:val="18"/>
        </w:rPr>
        <w:t>provided</w:t>
      </w:r>
      <w:proofErr w:type="gramEnd"/>
      <w:r w:rsidRPr="00421611">
        <w:rPr>
          <w:sz w:val="18"/>
          <w:szCs w:val="18"/>
        </w:rPr>
        <w:t xml:space="preserve"> for sensitivity adjustment.</w:t>
      </w:r>
    </w:p>
    <w:p w:rsidR="000463D8" w:rsidRPr="00421611" w:rsidRDefault="00796FC2" w:rsidP="000463D8">
      <w:pPr>
        <w:spacing w:line="300" w:lineRule="exact"/>
        <w:ind w:leftChars="200" w:left="420" w:firstLineChars="255" w:firstLine="535"/>
        <w:rPr>
          <w:b/>
          <w:szCs w:val="21"/>
        </w:rPr>
      </w:pPr>
      <w:r w:rsidRPr="00796FC2">
        <w:rPr>
          <w:noProof/>
        </w:rPr>
        <w:pict>
          <v:group id="_x0000_s1141" style="position:absolute;left:0;text-align:left;margin-left:49.5pt;margin-top:5pt;width:276.95pt;height:25.6pt;z-index:251697152" coordorigin="747,3147" coordsize="5186,691">
            <v:rect id="_x0000_s1142" style="position:absolute;left:924;top:3149;width:794;height:396">
              <v:textbox style="mso-next-textbox:#_x0000_s1142" inset=".5mm,0,0,0">
                <w:txbxContent>
                  <w:p w:rsidR="00AE4396" w:rsidRPr="003F4615" w:rsidRDefault="00AE4396" w:rsidP="000463D8">
                    <w:pPr>
                      <w:rPr>
                        <w:sz w:val="18"/>
                        <w:szCs w:val="18"/>
                      </w:rPr>
                    </w:pPr>
                    <w:r>
                      <w:rPr>
                        <w:rFonts w:hint="eastAsia"/>
                        <w:sz w:val="18"/>
                        <w:szCs w:val="18"/>
                      </w:rPr>
                      <w:t>--ASD--0</w:t>
                    </w:r>
                  </w:p>
                </w:txbxContent>
              </v:textbox>
            </v:rect>
            <v:rect id="_x0000_s1143" style="position:absolute;left:2183;top:3147;width:794;height:396">
              <v:textbox style="mso-next-textbox:#_x0000_s1143" inset=".5mm,0,0,0">
                <w:txbxContent>
                  <w:p w:rsidR="00AE4396" w:rsidRPr="003F4615" w:rsidRDefault="00AE4396" w:rsidP="000463D8">
                    <w:pPr>
                      <w:rPr>
                        <w:sz w:val="18"/>
                        <w:szCs w:val="18"/>
                      </w:rPr>
                    </w:pPr>
                    <w:r>
                      <w:rPr>
                        <w:rFonts w:hint="eastAsia"/>
                        <w:sz w:val="18"/>
                        <w:szCs w:val="18"/>
                      </w:rPr>
                      <w:t>--</w:t>
                    </w:r>
                    <w:r w:rsidRPr="004049E5">
                      <w:rPr>
                        <w:rFonts w:hint="eastAsia"/>
                        <w:sz w:val="18"/>
                        <w:szCs w:val="18"/>
                      </w:rPr>
                      <w:t xml:space="preserve"> </w:t>
                    </w:r>
                    <w:r>
                      <w:rPr>
                        <w:rFonts w:hint="eastAsia"/>
                        <w:sz w:val="18"/>
                        <w:szCs w:val="18"/>
                      </w:rPr>
                      <w:t>ASD--1</w:t>
                    </w:r>
                  </w:p>
                </w:txbxContent>
              </v:textbox>
            </v:rect>
            <v:rect id="_x0000_s1144" style="position:absolute;left:3459;top:3149;width:794;height:396">
              <v:textbox style="mso-next-textbox:#_x0000_s1144" inset=".5mm,0,0,0">
                <w:txbxContent>
                  <w:p w:rsidR="00AE4396" w:rsidRPr="003F4615" w:rsidRDefault="00AE4396" w:rsidP="000463D8">
                    <w:pPr>
                      <w:rPr>
                        <w:sz w:val="18"/>
                        <w:szCs w:val="18"/>
                      </w:rPr>
                    </w:pPr>
                    <w:r>
                      <w:rPr>
                        <w:rFonts w:hint="eastAsia"/>
                        <w:sz w:val="18"/>
                        <w:szCs w:val="18"/>
                      </w:rPr>
                      <w:t>--ASD--2</w:t>
                    </w:r>
                  </w:p>
                </w:txbxContent>
              </v:textbox>
            </v:rect>
            <v:rect id="_x0000_s1145" style="position:absolute;left:4763;top:3149;width:794;height:396">
              <v:textbox style="mso-next-textbox:#_x0000_s1145" inset=".5mm,0,0,0">
                <w:txbxContent>
                  <w:p w:rsidR="00AE4396" w:rsidRPr="003F4615" w:rsidRDefault="00AE4396" w:rsidP="000463D8">
                    <w:pPr>
                      <w:rPr>
                        <w:sz w:val="18"/>
                        <w:szCs w:val="18"/>
                      </w:rPr>
                    </w:pPr>
                    <w:r>
                      <w:rPr>
                        <w:rFonts w:hint="eastAsia"/>
                        <w:sz w:val="18"/>
                        <w:szCs w:val="18"/>
                      </w:rPr>
                      <w:t>--ASD--3</w:t>
                    </w:r>
                  </w:p>
                </w:txbxContent>
              </v:textbox>
            </v:rect>
            <v:line id="_x0000_s1146" style="position:absolute" from="1644,3350" to="2184,3350">
              <v:stroke endarrow="block"/>
            </v:line>
            <v:line id="_x0000_s1147" style="position:absolute" from="2977,3350" to="3459,3350">
              <v:stroke endarrow="block"/>
            </v:line>
            <v:line id="_x0000_s1148" style="position:absolute" from="4253,3350" to="4763,3350">
              <v:stroke endarrow="block"/>
            </v:line>
            <v:line id="_x0000_s1149" style="position:absolute" from="5557,3350" to="5917,3350"/>
            <v:line id="_x0000_s1150" style="position:absolute" from="5925,3350" to="5925,3818"/>
            <v:line id="_x0000_s1151" style="position:absolute;flip:x" from="2693,3837" to="5933,3837">
              <v:stroke endarrow="block"/>
            </v:line>
            <v:line id="_x0000_s1152" style="position:absolute" from="747,3350" to="927,3350"/>
            <v:line id="_x0000_s1153" style="position:absolute" from="747,3379" to="747,3833"/>
            <v:line id="_x0000_s1154" style="position:absolute" from="747,3838" to="2727,3838"/>
          </v:group>
        </w:pict>
      </w:r>
    </w:p>
    <w:p w:rsidR="000463D8" w:rsidRPr="00421611" w:rsidRDefault="000463D8" w:rsidP="000463D8">
      <w:pPr>
        <w:spacing w:line="300" w:lineRule="exact"/>
        <w:ind w:leftChars="200" w:left="420" w:firstLineChars="255" w:firstLine="538"/>
        <w:rPr>
          <w:b/>
          <w:szCs w:val="21"/>
        </w:rPr>
      </w:pPr>
    </w:p>
    <w:p w:rsidR="000463D8" w:rsidRPr="00421611" w:rsidRDefault="000463D8" w:rsidP="000463D8">
      <w:pPr>
        <w:spacing w:line="300" w:lineRule="exact"/>
        <w:ind w:leftChars="200" w:left="420" w:firstLineChars="50" w:firstLine="90"/>
        <w:jc w:val="left"/>
        <w:rPr>
          <w:sz w:val="18"/>
          <w:szCs w:val="18"/>
        </w:rPr>
      </w:pPr>
      <w:r w:rsidRPr="00421611">
        <w:rPr>
          <w:sz w:val="18"/>
          <w:szCs w:val="18"/>
        </w:rPr>
        <w:t>ASD</w:t>
      </w:r>
      <w:r w:rsidRPr="00421611">
        <w:rPr>
          <w:rFonts w:hint="eastAsia"/>
          <w:sz w:val="18"/>
          <w:szCs w:val="18"/>
        </w:rPr>
        <w:t>—</w:t>
      </w:r>
      <w:r w:rsidRPr="00421611">
        <w:rPr>
          <w:sz w:val="18"/>
          <w:szCs w:val="18"/>
        </w:rPr>
        <w:t>0</w:t>
      </w:r>
      <w:r w:rsidRPr="00421611">
        <w:rPr>
          <w:rFonts w:hint="eastAsia"/>
          <w:sz w:val="18"/>
          <w:szCs w:val="18"/>
        </w:rPr>
        <w:t xml:space="preserve">  </w:t>
      </w:r>
      <w:r w:rsidRPr="00421611">
        <w:rPr>
          <w:sz w:val="18"/>
          <w:szCs w:val="18"/>
        </w:rPr>
        <w:t>the highest</w:t>
      </w:r>
      <w:r w:rsidRPr="00421611">
        <w:rPr>
          <w:rFonts w:hint="eastAsia"/>
          <w:sz w:val="18"/>
          <w:szCs w:val="18"/>
        </w:rPr>
        <w:t xml:space="preserve">   </w:t>
      </w:r>
      <w:r w:rsidRPr="00421611">
        <w:rPr>
          <w:sz w:val="18"/>
          <w:szCs w:val="18"/>
        </w:rPr>
        <w:t>ASD</w:t>
      </w:r>
      <w:r w:rsidRPr="00421611">
        <w:rPr>
          <w:rFonts w:hint="eastAsia"/>
          <w:sz w:val="18"/>
          <w:szCs w:val="18"/>
        </w:rPr>
        <w:t>—</w:t>
      </w:r>
      <w:r w:rsidRPr="00421611">
        <w:rPr>
          <w:sz w:val="18"/>
          <w:szCs w:val="18"/>
        </w:rPr>
        <w:t>1</w:t>
      </w:r>
      <w:r w:rsidRPr="00421611">
        <w:rPr>
          <w:rFonts w:hint="eastAsia"/>
          <w:sz w:val="18"/>
          <w:szCs w:val="18"/>
        </w:rPr>
        <w:t xml:space="preserve"> </w:t>
      </w:r>
      <w:r w:rsidRPr="00421611">
        <w:rPr>
          <w:sz w:val="18"/>
          <w:szCs w:val="18"/>
        </w:rPr>
        <w:t xml:space="preserve"> high</w:t>
      </w:r>
      <w:r w:rsidRPr="00421611">
        <w:rPr>
          <w:rFonts w:hint="eastAsia"/>
          <w:sz w:val="18"/>
          <w:szCs w:val="18"/>
        </w:rPr>
        <w:t xml:space="preserve">  </w:t>
      </w:r>
      <w:r w:rsidRPr="00421611">
        <w:rPr>
          <w:sz w:val="18"/>
          <w:szCs w:val="18"/>
        </w:rPr>
        <w:t xml:space="preserve"> ASD</w:t>
      </w:r>
      <w:r w:rsidRPr="00421611">
        <w:rPr>
          <w:rFonts w:hint="eastAsia"/>
          <w:sz w:val="18"/>
          <w:szCs w:val="18"/>
        </w:rPr>
        <w:t>—</w:t>
      </w:r>
      <w:r w:rsidRPr="00421611">
        <w:rPr>
          <w:sz w:val="18"/>
          <w:szCs w:val="18"/>
        </w:rPr>
        <w:t>2</w:t>
      </w:r>
      <w:r w:rsidRPr="00421611">
        <w:rPr>
          <w:rFonts w:hint="eastAsia"/>
          <w:sz w:val="18"/>
          <w:szCs w:val="18"/>
        </w:rPr>
        <w:t xml:space="preserve"> </w:t>
      </w:r>
      <w:r w:rsidRPr="00421611">
        <w:rPr>
          <w:sz w:val="18"/>
          <w:szCs w:val="18"/>
        </w:rPr>
        <w:t xml:space="preserve"> higher</w:t>
      </w:r>
      <w:r w:rsidRPr="00421611">
        <w:rPr>
          <w:rFonts w:hint="eastAsia"/>
          <w:sz w:val="18"/>
          <w:szCs w:val="18"/>
        </w:rPr>
        <w:t xml:space="preserve">  </w:t>
      </w:r>
      <w:r w:rsidRPr="00421611">
        <w:rPr>
          <w:sz w:val="18"/>
          <w:szCs w:val="18"/>
        </w:rPr>
        <w:t>ASD</w:t>
      </w:r>
      <w:r w:rsidRPr="00421611">
        <w:rPr>
          <w:rFonts w:hint="eastAsia"/>
          <w:sz w:val="18"/>
          <w:szCs w:val="18"/>
        </w:rPr>
        <w:t>—</w:t>
      </w:r>
      <w:r w:rsidRPr="00421611">
        <w:rPr>
          <w:sz w:val="18"/>
          <w:szCs w:val="18"/>
        </w:rPr>
        <w:t>3</w:t>
      </w:r>
      <w:r w:rsidRPr="00421611">
        <w:rPr>
          <w:rFonts w:hint="eastAsia"/>
          <w:sz w:val="18"/>
          <w:szCs w:val="18"/>
        </w:rPr>
        <w:t xml:space="preserve">  </w:t>
      </w:r>
      <w:r w:rsidRPr="00421611">
        <w:rPr>
          <w:sz w:val="18"/>
          <w:szCs w:val="18"/>
        </w:rPr>
        <w:t>low</w:t>
      </w:r>
    </w:p>
    <w:p w:rsidR="000463D8" w:rsidRPr="00421611" w:rsidRDefault="000463D8" w:rsidP="000463D8">
      <w:pPr>
        <w:spacing w:line="300" w:lineRule="exact"/>
        <w:ind w:leftChars="200" w:left="420" w:firstLineChars="50" w:firstLine="90"/>
        <w:jc w:val="left"/>
        <w:rPr>
          <w:sz w:val="18"/>
          <w:szCs w:val="18"/>
        </w:rPr>
      </w:pPr>
      <w:r w:rsidRPr="00421611">
        <w:rPr>
          <w:sz w:val="18"/>
          <w:szCs w:val="18"/>
        </w:rPr>
        <w:t xml:space="preserve">ASD-0 is used for test run and not to be </w:t>
      </w:r>
      <w:proofErr w:type="spellStart"/>
      <w:r w:rsidRPr="00421611">
        <w:rPr>
          <w:sz w:val="18"/>
          <w:szCs w:val="18"/>
        </w:rPr>
        <w:t>usd</w:t>
      </w:r>
      <w:proofErr w:type="spellEnd"/>
      <w:r w:rsidRPr="00421611">
        <w:rPr>
          <w:sz w:val="18"/>
          <w:szCs w:val="18"/>
        </w:rPr>
        <w:t xml:space="preserve"> by the users.</w:t>
      </w:r>
    </w:p>
    <w:p w:rsidR="000463D8" w:rsidRPr="00421611" w:rsidRDefault="000463D8" w:rsidP="000463D8">
      <w:pPr>
        <w:spacing w:line="300" w:lineRule="exact"/>
        <w:ind w:leftChars="200" w:left="420" w:firstLineChars="50" w:firstLine="90"/>
        <w:jc w:val="left"/>
        <w:rPr>
          <w:sz w:val="18"/>
          <w:szCs w:val="18"/>
        </w:rPr>
      </w:pPr>
      <w:r w:rsidRPr="00421611">
        <w:rPr>
          <w:sz w:val="18"/>
          <w:szCs w:val="18"/>
        </w:rPr>
        <w:t>The selection of sensitivity is the same as RNG.</w:t>
      </w:r>
      <w:r w:rsidRPr="00421611">
        <w:rPr>
          <w:rFonts w:hint="eastAsia"/>
          <w:sz w:val="18"/>
          <w:szCs w:val="18"/>
        </w:rPr>
        <w:t xml:space="preserve"> </w:t>
      </w:r>
    </w:p>
    <w:p w:rsidR="000463D8" w:rsidRPr="00421611" w:rsidRDefault="000463D8" w:rsidP="000463D8">
      <w:pPr>
        <w:spacing w:line="300" w:lineRule="exact"/>
        <w:ind w:leftChars="200" w:left="420" w:firstLineChars="50" w:firstLine="90"/>
        <w:jc w:val="left"/>
        <w:rPr>
          <w:sz w:val="18"/>
          <w:szCs w:val="18"/>
        </w:rPr>
      </w:pPr>
      <w:r w:rsidRPr="00421611">
        <w:rPr>
          <w:sz w:val="18"/>
          <w:szCs w:val="18"/>
        </w:rPr>
        <w:t xml:space="preserve">Here is a list of ASD </w:t>
      </w:r>
      <w:proofErr w:type="spellStart"/>
      <w:r w:rsidRPr="00421611">
        <w:rPr>
          <w:sz w:val="18"/>
          <w:szCs w:val="18"/>
        </w:rPr>
        <w:t>usesd</w:t>
      </w:r>
      <w:proofErr w:type="spellEnd"/>
      <w:r w:rsidRPr="00421611">
        <w:rPr>
          <w:sz w:val="18"/>
          <w:szCs w:val="18"/>
        </w:rPr>
        <w:t xml:space="preserve"> with </w:t>
      </w:r>
      <w:r w:rsidRPr="00421611">
        <w:rPr>
          <w:rFonts w:hint="eastAsia"/>
          <w:sz w:val="18"/>
          <w:szCs w:val="18"/>
        </w:rPr>
        <w:t>I</w:t>
      </w:r>
      <w:r w:rsidRPr="00421611">
        <w:rPr>
          <w:sz w:val="18"/>
          <w:szCs w:val="18"/>
        </w:rPr>
        <w:t>NT for user</w:t>
      </w:r>
      <w:proofErr w:type="gramStart"/>
      <w:r w:rsidRPr="00421611">
        <w:rPr>
          <w:rFonts w:hint="eastAsia"/>
          <w:sz w:val="18"/>
          <w:szCs w:val="18"/>
        </w:rPr>
        <w:t>’</w:t>
      </w:r>
      <w:proofErr w:type="gramEnd"/>
      <w:r w:rsidRPr="00421611">
        <w:rPr>
          <w:sz w:val="18"/>
          <w:szCs w:val="18"/>
        </w:rPr>
        <w:t xml:space="preserve">s reference only. </w:t>
      </w:r>
      <w:r w:rsidRPr="00421611">
        <w:rPr>
          <w:rFonts w:hint="eastAsia"/>
          <w:sz w:val="18"/>
          <w:szCs w:val="18"/>
        </w:rPr>
        <w:t xml:space="preserve"> </w:t>
      </w:r>
    </w:p>
    <w:p w:rsidR="000463D8" w:rsidRPr="00421611" w:rsidRDefault="000463D8" w:rsidP="000463D8">
      <w:pPr>
        <w:spacing w:line="300" w:lineRule="exact"/>
        <w:ind w:leftChars="200" w:left="420" w:firstLineChars="50" w:firstLine="90"/>
        <w:jc w:val="left"/>
        <w:rPr>
          <w:sz w:val="18"/>
          <w:szCs w:val="18"/>
        </w:rPr>
      </w:pPr>
      <w:r w:rsidRPr="00421611">
        <w:rPr>
          <w:sz w:val="18"/>
          <w:szCs w:val="18"/>
        </w:rPr>
        <w:t xml:space="preserve">The fastest weighing: INT-1 ASD-3 </w:t>
      </w:r>
      <w:r w:rsidRPr="00421611">
        <w:rPr>
          <w:rFonts w:hint="eastAsia"/>
          <w:sz w:val="18"/>
          <w:szCs w:val="18"/>
        </w:rPr>
        <w:t xml:space="preserve">  </w:t>
      </w:r>
    </w:p>
    <w:p w:rsidR="000463D8" w:rsidRPr="00421611" w:rsidRDefault="000463D8" w:rsidP="000463D8">
      <w:pPr>
        <w:spacing w:line="300" w:lineRule="exact"/>
        <w:ind w:leftChars="200" w:left="420" w:firstLineChars="50" w:firstLine="90"/>
        <w:jc w:val="left"/>
        <w:rPr>
          <w:sz w:val="18"/>
          <w:szCs w:val="18"/>
        </w:rPr>
      </w:pPr>
      <w:smartTag w:uri="urn:schemas-microsoft-com:office:smarttags" w:element="place">
        <w:smartTag w:uri="urn:schemas-microsoft-com:office:smarttags" w:element="City">
          <w:r w:rsidRPr="00421611">
            <w:rPr>
              <w:sz w:val="18"/>
              <w:szCs w:val="18"/>
            </w:rPr>
            <w:t>Normal</w:t>
          </w:r>
        </w:smartTag>
      </w:smartTag>
      <w:r w:rsidRPr="00421611">
        <w:rPr>
          <w:sz w:val="18"/>
          <w:szCs w:val="18"/>
        </w:rPr>
        <w:t>: INT-3 ASD-2</w:t>
      </w:r>
    </w:p>
    <w:p w:rsidR="000463D8" w:rsidRPr="007647FD" w:rsidRDefault="000463D8" w:rsidP="007647FD">
      <w:pPr>
        <w:spacing w:line="300" w:lineRule="exact"/>
        <w:ind w:leftChars="200" w:left="420" w:firstLineChars="50" w:firstLine="90"/>
        <w:jc w:val="left"/>
        <w:rPr>
          <w:sz w:val="18"/>
          <w:szCs w:val="18"/>
        </w:rPr>
      </w:pPr>
      <w:r w:rsidRPr="00421611">
        <w:rPr>
          <w:sz w:val="18"/>
          <w:szCs w:val="18"/>
        </w:rPr>
        <w:t xml:space="preserve">With undesirable environment INT-3 ASD-3 </w:t>
      </w:r>
      <w:r w:rsidRPr="00421611">
        <w:rPr>
          <w:rFonts w:hint="eastAsia"/>
          <w:sz w:val="18"/>
          <w:szCs w:val="18"/>
        </w:rPr>
        <w:t xml:space="preserve"> </w:t>
      </w:r>
      <w:r w:rsidR="00EC3F12">
        <w:rPr>
          <w:rFonts w:hint="eastAsia"/>
          <w:sz w:val="18"/>
          <w:szCs w:val="18"/>
        </w:rPr>
        <w:t xml:space="preserve">      8</w:t>
      </w:r>
    </w:p>
    <w:sectPr w:rsidR="000463D8" w:rsidRPr="007647FD" w:rsidSect="00DF03EB">
      <w:footerReference w:type="default" r:id="rId15"/>
      <w:pgSz w:w="16838" w:h="11906" w:orient="landscape"/>
      <w:pgMar w:top="720" w:right="720" w:bottom="720" w:left="720" w:header="851" w:footer="992" w:gutter="0"/>
      <w:cols w:num="2"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2E17" w:rsidRDefault="00102E17" w:rsidP="00DF03EB">
      <w:r>
        <w:separator/>
      </w:r>
    </w:p>
  </w:endnote>
  <w:endnote w:type="continuationSeparator" w:id="0">
    <w:p w:rsidR="00102E17" w:rsidRDefault="00102E17" w:rsidP="00DF03E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sans-serif">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396" w:rsidRPr="00EA60F3" w:rsidRDefault="00AE4396">
    <w:pPr>
      <w:pStyle w:val="a4"/>
    </w:pPr>
    <w:r>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2E17" w:rsidRDefault="00102E17" w:rsidP="00DF03EB">
      <w:r>
        <w:separator/>
      </w:r>
    </w:p>
  </w:footnote>
  <w:footnote w:type="continuationSeparator" w:id="0">
    <w:p w:rsidR="00102E17" w:rsidRDefault="00102E17" w:rsidP="00DF03E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40D77"/>
    <w:rsid w:val="000463D8"/>
    <w:rsid w:val="000519ED"/>
    <w:rsid w:val="00064820"/>
    <w:rsid w:val="000679C3"/>
    <w:rsid w:val="000E2A18"/>
    <w:rsid w:val="00102E17"/>
    <w:rsid w:val="0013249C"/>
    <w:rsid w:val="001E4899"/>
    <w:rsid w:val="004E59B7"/>
    <w:rsid w:val="005543A3"/>
    <w:rsid w:val="006D1FA3"/>
    <w:rsid w:val="006F0FD2"/>
    <w:rsid w:val="007240CD"/>
    <w:rsid w:val="007647FD"/>
    <w:rsid w:val="00796FC2"/>
    <w:rsid w:val="007E300D"/>
    <w:rsid w:val="00842FAF"/>
    <w:rsid w:val="00873BFD"/>
    <w:rsid w:val="00A40D77"/>
    <w:rsid w:val="00AE4396"/>
    <w:rsid w:val="00BC54AC"/>
    <w:rsid w:val="00C16B4D"/>
    <w:rsid w:val="00D12880"/>
    <w:rsid w:val="00DF03EB"/>
    <w:rsid w:val="00DF14BA"/>
    <w:rsid w:val="00EA60F3"/>
    <w:rsid w:val="00EC3F12"/>
    <w:rsid w:val="00FB564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chsdate"/>
  <w:smartTagType w:namespaceuri="urn:schemas-microsoft-com:office:smarttags" w:name="chmetcnv"/>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D7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F03E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F03EB"/>
    <w:rPr>
      <w:rFonts w:ascii="Times New Roman" w:eastAsia="宋体" w:hAnsi="Times New Roman" w:cs="Times New Roman"/>
      <w:sz w:val="18"/>
      <w:szCs w:val="18"/>
    </w:rPr>
  </w:style>
  <w:style w:type="paragraph" w:styleId="a4">
    <w:name w:val="footer"/>
    <w:basedOn w:val="a"/>
    <w:link w:val="Char0"/>
    <w:uiPriority w:val="99"/>
    <w:semiHidden/>
    <w:unhideWhenUsed/>
    <w:rsid w:val="00DF03EB"/>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DF03EB"/>
    <w:rPr>
      <w:rFonts w:ascii="Times New Roman" w:eastAsia="宋体" w:hAnsi="Times New Roman" w:cs="Times New Roman"/>
      <w:sz w:val="18"/>
      <w:szCs w:val="18"/>
    </w:rPr>
  </w:style>
  <w:style w:type="paragraph" w:styleId="a5">
    <w:name w:val="Balloon Text"/>
    <w:basedOn w:val="a"/>
    <w:link w:val="Char1"/>
    <w:uiPriority w:val="99"/>
    <w:semiHidden/>
    <w:unhideWhenUsed/>
    <w:rsid w:val="006F0FD2"/>
    <w:rPr>
      <w:sz w:val="18"/>
      <w:szCs w:val="18"/>
    </w:rPr>
  </w:style>
  <w:style w:type="character" w:customStyle="1" w:styleId="Char1">
    <w:name w:val="批注框文本 Char"/>
    <w:basedOn w:val="a0"/>
    <w:link w:val="a5"/>
    <w:uiPriority w:val="99"/>
    <w:semiHidden/>
    <w:rsid w:val="006F0FD2"/>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FC4285-8987-47EC-AFB2-C176F4A84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9</Pages>
  <Words>2869</Words>
  <Characters>16359</Characters>
  <Application>Microsoft Office Word</Application>
  <DocSecurity>0</DocSecurity>
  <Lines>136</Lines>
  <Paragraphs>38</Paragraphs>
  <ScaleCrop>false</ScaleCrop>
  <Company/>
  <LinksUpToDate>false</LinksUpToDate>
  <CharactersWithSpaces>19190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sxq</dc:creator>
  <cp:lastModifiedBy>sxq</cp:lastModifiedBy>
  <cp:revision>4</cp:revision>
  <cp:lastPrinted>2013-07-11T03:21:00Z</cp:lastPrinted>
  <dcterms:created xsi:type="dcterms:W3CDTF">2013-07-10T05:55:00Z</dcterms:created>
  <dcterms:modified xsi:type="dcterms:W3CDTF">2013-07-11T04:40:00Z</dcterms:modified>
</cp:coreProperties>
</file>